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8D2F" w14:textId="5017E0A3" w:rsidR="001449CB" w:rsidRDefault="00F97DD2" w:rsidP="00C74060">
      <w:pPr>
        <w:spacing w:after="0" w:line="240" w:lineRule="auto"/>
        <w:jc w:val="center"/>
        <w:rPr>
          <w:rFonts w:ascii="Tahoma" w:eastAsia="Tahoma" w:hAnsi="Tahoma" w:cs="Tahoma"/>
          <w:b/>
          <w:bCs/>
          <w:color w:val="000000"/>
          <w:sz w:val="28"/>
          <w:szCs w:val="28"/>
          <w:lang w:eastAsia="en-GB"/>
        </w:rPr>
      </w:pPr>
      <w:r>
        <w:rPr>
          <w:rFonts w:ascii="Tahoma" w:eastAsia="Tahoma" w:hAnsi="Tahoma" w:cs="Tahoma"/>
          <w:b/>
          <w:bCs/>
          <w:noProof/>
          <w:color w:val="000000"/>
          <w:sz w:val="28"/>
          <w:szCs w:val="28"/>
          <w:lang w:eastAsia="en-GB"/>
        </w:rPr>
        <w:drawing>
          <wp:anchor distT="0" distB="0" distL="114300" distR="114300" simplePos="0" relativeHeight="251658240" behindDoc="1" locked="0" layoutInCell="1" allowOverlap="1" wp14:anchorId="1A1D1FB7" wp14:editId="278B8611">
            <wp:simplePos x="0" y="0"/>
            <wp:positionH relativeFrom="page">
              <wp:posOffset>504497</wp:posOffset>
            </wp:positionH>
            <wp:positionV relativeFrom="page">
              <wp:posOffset>252248</wp:posOffset>
            </wp:positionV>
            <wp:extent cx="6668222" cy="9915679"/>
            <wp:effectExtent l="0" t="0" r="0" b="0"/>
            <wp:wrapNone/>
            <wp:docPr id="24609368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3593" cy="9938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872EC" w14:textId="77777777" w:rsidR="001449CB" w:rsidRDefault="001449CB">
      <w:pPr>
        <w:rPr>
          <w:rFonts w:ascii="Tahoma" w:eastAsia="Tahoma" w:hAnsi="Tahoma" w:cs="Tahoma"/>
          <w:b/>
          <w:bCs/>
          <w:color w:val="000000"/>
          <w:sz w:val="28"/>
          <w:szCs w:val="28"/>
          <w:lang w:eastAsia="en-GB"/>
        </w:rPr>
      </w:pPr>
      <w:r>
        <w:rPr>
          <w:rFonts w:ascii="Tahoma" w:eastAsia="Tahoma" w:hAnsi="Tahoma" w:cs="Tahoma"/>
          <w:b/>
          <w:bCs/>
          <w:color w:val="000000"/>
          <w:sz w:val="28"/>
          <w:szCs w:val="28"/>
          <w:lang w:eastAsia="en-GB"/>
        </w:rPr>
        <w:br w:type="page"/>
      </w:r>
    </w:p>
    <w:p w14:paraId="61320586" w14:textId="59A519B7" w:rsidR="00C74060" w:rsidRPr="00C74060" w:rsidRDefault="00C74060" w:rsidP="00C74060">
      <w:pPr>
        <w:spacing w:after="0" w:line="240" w:lineRule="auto"/>
        <w:jc w:val="center"/>
        <w:rPr>
          <w:rFonts w:ascii="Tahoma" w:eastAsia="Tahoma" w:hAnsi="Tahoma" w:cs="Tahoma"/>
          <w:b/>
          <w:bCs/>
          <w:color w:val="000000"/>
          <w:sz w:val="28"/>
          <w:szCs w:val="28"/>
          <w:lang w:eastAsia="en-GB"/>
        </w:rPr>
      </w:pPr>
      <w:r w:rsidRPr="00C74060">
        <w:rPr>
          <w:rFonts w:ascii="Tahoma" w:eastAsia="Tahoma" w:hAnsi="Tahoma" w:cs="Tahoma"/>
          <w:b/>
          <w:bCs/>
          <w:color w:val="000000"/>
          <w:sz w:val="28"/>
          <w:szCs w:val="28"/>
          <w:lang w:eastAsia="en-GB"/>
        </w:rPr>
        <w:lastRenderedPageBreak/>
        <w:t>REGISTERED RULES OF THE</w:t>
      </w:r>
    </w:p>
    <w:p w14:paraId="570AE222" w14:textId="77777777" w:rsidR="00C74060" w:rsidRPr="00C74060" w:rsidRDefault="00C74060" w:rsidP="00C74060">
      <w:pPr>
        <w:spacing w:after="0" w:line="240" w:lineRule="auto"/>
        <w:rPr>
          <w:rFonts w:ascii="Tahoma" w:eastAsia="Tahoma" w:hAnsi="Tahoma" w:cs="Tahoma"/>
          <w:b/>
          <w:bCs/>
          <w:color w:val="000000"/>
          <w:lang w:eastAsia="en-GB"/>
        </w:rPr>
      </w:pPr>
      <w:r w:rsidRPr="00C74060">
        <w:rPr>
          <w:rFonts w:ascii="Tahoma" w:eastAsia="Tahoma" w:hAnsi="Tahoma" w:cs="Tahoma"/>
          <w:b/>
          <w:bCs/>
          <w:color w:val="000000"/>
          <w:sz w:val="20"/>
          <w:lang w:eastAsia="en-GB"/>
        </w:rPr>
        <w:t xml:space="preserve"> </w:t>
      </w:r>
    </w:p>
    <w:p w14:paraId="5792273D" w14:textId="77777777" w:rsidR="00C74060" w:rsidRPr="00C74060" w:rsidRDefault="00C74060" w:rsidP="00C74060">
      <w:pPr>
        <w:spacing w:after="0" w:line="240" w:lineRule="auto"/>
        <w:ind w:right="230"/>
        <w:jc w:val="center"/>
        <w:rPr>
          <w:rFonts w:ascii="Tahoma" w:eastAsia="Tahoma" w:hAnsi="Tahoma" w:cs="Tahoma"/>
          <w:b/>
          <w:bCs/>
          <w:color w:val="000000"/>
          <w:sz w:val="28"/>
          <w:szCs w:val="28"/>
          <w:lang w:eastAsia="en-GB"/>
        </w:rPr>
      </w:pPr>
      <w:r w:rsidRPr="00C74060">
        <w:rPr>
          <w:rFonts w:ascii="Tahoma" w:eastAsia="Tahoma" w:hAnsi="Tahoma" w:cs="Tahoma"/>
          <w:b/>
          <w:bCs/>
          <w:color w:val="000000"/>
          <w:sz w:val="28"/>
          <w:szCs w:val="28"/>
          <w:lang w:eastAsia="en-GB"/>
        </w:rPr>
        <w:t>NORTH BOURNEMOUTH ALLOTMENT SOCIETY LIMITED</w:t>
      </w:r>
    </w:p>
    <w:p w14:paraId="1CF836CA" w14:textId="77777777" w:rsidR="00C74060" w:rsidRPr="00C74060" w:rsidRDefault="00C74060" w:rsidP="00C74060">
      <w:pPr>
        <w:spacing w:after="0" w:line="240" w:lineRule="auto"/>
        <w:ind w:right="230"/>
        <w:jc w:val="center"/>
        <w:rPr>
          <w:rFonts w:ascii="Tahoma" w:eastAsia="Tahoma" w:hAnsi="Tahoma" w:cs="Tahoma"/>
          <w:b/>
          <w:bCs/>
          <w:color w:val="000000"/>
          <w:sz w:val="28"/>
          <w:szCs w:val="28"/>
          <w:lang w:eastAsia="en-GB"/>
        </w:rPr>
      </w:pPr>
    </w:p>
    <w:p w14:paraId="248DD9C2" w14:textId="77777777" w:rsidR="00C74060" w:rsidRPr="00C74060" w:rsidRDefault="00C74060" w:rsidP="00C74060">
      <w:pPr>
        <w:spacing w:after="0" w:line="240" w:lineRule="auto"/>
        <w:jc w:val="center"/>
        <w:rPr>
          <w:rFonts w:ascii="Tahoma" w:eastAsia="Tahoma" w:hAnsi="Tahoma" w:cs="Tahoma"/>
          <w:b/>
          <w:bCs/>
          <w:color w:val="000000"/>
          <w:sz w:val="28"/>
          <w:szCs w:val="28"/>
          <w:lang w:eastAsia="en-GB"/>
        </w:rPr>
      </w:pPr>
    </w:p>
    <w:p w14:paraId="70E7ADFB" w14:textId="77777777" w:rsidR="00C74060" w:rsidRPr="00C74060" w:rsidRDefault="00C74060" w:rsidP="00C74060">
      <w:pPr>
        <w:spacing w:after="0" w:line="240" w:lineRule="auto"/>
        <w:jc w:val="center"/>
        <w:rPr>
          <w:rFonts w:ascii="Tahoma" w:eastAsia="Tahoma" w:hAnsi="Tahoma" w:cs="Tahoma"/>
          <w:b/>
          <w:bCs/>
          <w:color w:val="000000"/>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C74060" w:rsidRPr="00C74060" w14:paraId="42FC6AAE" w14:textId="77777777" w:rsidTr="00B33417">
        <w:tc>
          <w:tcPr>
            <w:tcW w:w="9235" w:type="dxa"/>
          </w:tcPr>
          <w:p w14:paraId="030A7378" w14:textId="77777777" w:rsidR="00C74060" w:rsidRPr="00C74060" w:rsidRDefault="00C74060" w:rsidP="00C74060">
            <w:pPr>
              <w:spacing w:after="3" w:line="248" w:lineRule="auto"/>
              <w:ind w:left="-5" w:hanging="10"/>
              <w:jc w:val="both"/>
              <w:rPr>
                <w:rFonts w:ascii="Tahoma" w:eastAsia="Tahoma" w:hAnsi="Tahoma" w:cs="Tahoma"/>
                <w:b/>
                <w:bCs/>
                <w:color w:val="000000"/>
                <w:lang w:eastAsia="en-GB"/>
              </w:rPr>
            </w:pPr>
            <w:r w:rsidRPr="00C74060">
              <w:rPr>
                <w:rFonts w:ascii="Tahoma" w:eastAsia="Tahoma" w:hAnsi="Tahoma" w:cs="Tahoma"/>
                <w:color w:val="000000"/>
                <w:sz w:val="24"/>
                <w:szCs w:val="24"/>
                <w:lang w:eastAsia="en-GB"/>
              </w:rPr>
              <w:t>Registered under the Co-operative and Community Benefit Societies Act 2014</w:t>
            </w:r>
          </w:p>
        </w:tc>
      </w:tr>
      <w:tr w:rsidR="00C74060" w:rsidRPr="00C74060" w14:paraId="48D7C2A1" w14:textId="77777777" w:rsidTr="00B33417">
        <w:tc>
          <w:tcPr>
            <w:tcW w:w="9235" w:type="dxa"/>
          </w:tcPr>
          <w:p w14:paraId="689575DE" w14:textId="77777777" w:rsidR="00C74060" w:rsidRPr="00C74060" w:rsidRDefault="00C74060" w:rsidP="00C74060">
            <w:pPr>
              <w:ind w:right="230"/>
              <w:jc w:val="both"/>
              <w:rPr>
                <w:rFonts w:ascii="Tahoma" w:eastAsia="Tahoma" w:hAnsi="Tahoma" w:cs="Tahoma"/>
                <w:b/>
                <w:bCs/>
                <w:color w:val="000000"/>
                <w:lang w:eastAsia="en-GB"/>
              </w:rPr>
            </w:pPr>
          </w:p>
        </w:tc>
      </w:tr>
      <w:tr w:rsidR="00C74060" w:rsidRPr="00C74060" w14:paraId="2E230DBE" w14:textId="77777777" w:rsidTr="00B33417">
        <w:tc>
          <w:tcPr>
            <w:tcW w:w="9235" w:type="dxa"/>
          </w:tcPr>
          <w:p w14:paraId="1852736E" w14:textId="7467183D"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color w:val="000000"/>
                <w:sz w:val="24"/>
                <w:szCs w:val="24"/>
                <w:lang w:eastAsia="en-GB"/>
              </w:rPr>
              <w:t xml:space="preserve">Registration Number: </w:t>
            </w:r>
            <w:r w:rsidRPr="00C74060">
              <w:rPr>
                <w:rFonts w:ascii="Tahoma" w:eastAsia="Tahoma" w:hAnsi="Tahoma" w:cs="Tahoma"/>
                <w:color w:val="000000"/>
                <w:lang w:eastAsia="en-GB"/>
              </w:rPr>
              <w:t xml:space="preserve"> </w:t>
            </w:r>
            <w:r>
              <w:rPr>
                <w:rFonts w:ascii="Tahoma" w:eastAsia="Tahoma" w:hAnsi="Tahoma" w:cs="Tahoma"/>
                <w:color w:val="000000"/>
                <w:lang w:eastAsia="en-GB"/>
              </w:rPr>
              <w:t>11991R</w:t>
            </w:r>
          </w:p>
        </w:tc>
      </w:tr>
      <w:tr w:rsidR="00C74060" w:rsidRPr="00C74060" w14:paraId="64535ECE" w14:textId="77777777" w:rsidTr="00B33417">
        <w:tc>
          <w:tcPr>
            <w:tcW w:w="9235" w:type="dxa"/>
          </w:tcPr>
          <w:p w14:paraId="11D2F024" w14:textId="77777777" w:rsidR="00C74060" w:rsidRPr="00C74060" w:rsidRDefault="00C74060" w:rsidP="00C74060">
            <w:pPr>
              <w:ind w:right="230"/>
              <w:jc w:val="both"/>
              <w:rPr>
                <w:rFonts w:ascii="Tahoma" w:eastAsia="Tahoma" w:hAnsi="Tahoma" w:cs="Tahoma"/>
                <w:b/>
                <w:bCs/>
                <w:color w:val="000000"/>
                <w:lang w:eastAsia="en-GB"/>
              </w:rPr>
            </w:pPr>
          </w:p>
        </w:tc>
      </w:tr>
      <w:tr w:rsidR="00C74060" w:rsidRPr="00C74060" w14:paraId="6F6C33E4" w14:textId="77777777" w:rsidTr="00B33417">
        <w:tc>
          <w:tcPr>
            <w:tcW w:w="9235" w:type="dxa"/>
          </w:tcPr>
          <w:p w14:paraId="6D68FAD8" w14:textId="77777777" w:rsidR="00C74060" w:rsidRPr="00C74060" w:rsidRDefault="00C74060" w:rsidP="00C74060">
            <w:pPr>
              <w:ind w:right="230"/>
              <w:jc w:val="both"/>
              <w:rPr>
                <w:rFonts w:ascii="Tahoma" w:eastAsia="Tahoma" w:hAnsi="Tahoma" w:cs="Tahoma"/>
                <w:b/>
                <w:bCs/>
                <w:color w:val="000000"/>
                <w:lang w:eastAsia="en-GB"/>
              </w:rPr>
            </w:pPr>
          </w:p>
        </w:tc>
      </w:tr>
      <w:tr w:rsidR="00C74060" w:rsidRPr="00C74060" w14:paraId="63E34909" w14:textId="77777777" w:rsidTr="00B33417">
        <w:tc>
          <w:tcPr>
            <w:tcW w:w="9235" w:type="dxa"/>
          </w:tcPr>
          <w:p w14:paraId="250FA2BF" w14:textId="77777777" w:rsidR="00C74060" w:rsidRPr="00C74060" w:rsidRDefault="00C74060" w:rsidP="00C74060">
            <w:pPr>
              <w:jc w:val="both"/>
              <w:rPr>
                <w:rFonts w:ascii="Tahoma" w:eastAsia="Tahoma" w:hAnsi="Tahoma" w:cs="Tahoma"/>
                <w:bCs/>
                <w:color w:val="000000"/>
                <w:sz w:val="24"/>
                <w:szCs w:val="24"/>
                <w:lang w:eastAsia="en-GB"/>
              </w:rPr>
            </w:pPr>
            <w:r w:rsidRPr="00C74060">
              <w:rPr>
                <w:rFonts w:ascii="Tahoma" w:eastAsia="Tahoma" w:hAnsi="Tahoma" w:cs="Tahoma"/>
                <w:color w:val="000000"/>
                <w:sz w:val="24"/>
                <w:szCs w:val="24"/>
                <w:lang w:eastAsia="en-GB"/>
              </w:rPr>
              <w:t xml:space="preserve">Registered Office: </w:t>
            </w:r>
            <w:r w:rsidRPr="00C74060">
              <w:rPr>
                <w:rFonts w:ascii="Tahoma" w:eastAsia="Tahoma" w:hAnsi="Tahoma" w:cs="Tahoma"/>
                <w:bCs/>
                <w:sz w:val="24"/>
                <w:szCs w:val="24"/>
                <w:lang w:eastAsia="en-GB"/>
              </w:rPr>
              <w:t>North Bournemouth Allotment Society Limited, Cornelia Road, Bournemouth, Dorset, BH10 4FG</w:t>
            </w:r>
          </w:p>
        </w:tc>
      </w:tr>
      <w:tr w:rsidR="00C74060" w:rsidRPr="00C74060" w14:paraId="3CA07649" w14:textId="77777777" w:rsidTr="00B33417">
        <w:tc>
          <w:tcPr>
            <w:tcW w:w="9235" w:type="dxa"/>
          </w:tcPr>
          <w:p w14:paraId="2175BB55" w14:textId="77777777" w:rsidR="00C74060" w:rsidRPr="00C74060" w:rsidRDefault="00C74060" w:rsidP="00C74060">
            <w:pPr>
              <w:ind w:right="230"/>
              <w:jc w:val="both"/>
              <w:rPr>
                <w:rFonts w:ascii="Tahoma" w:eastAsia="Tahoma" w:hAnsi="Tahoma" w:cs="Tahoma"/>
                <w:b/>
                <w:bCs/>
                <w:color w:val="000000"/>
                <w:lang w:eastAsia="en-GB"/>
              </w:rPr>
            </w:pPr>
          </w:p>
        </w:tc>
      </w:tr>
      <w:tr w:rsidR="00C74060" w:rsidRPr="00C74060" w14:paraId="12352CDE" w14:textId="77777777" w:rsidTr="00B33417">
        <w:tc>
          <w:tcPr>
            <w:tcW w:w="9235" w:type="dxa"/>
          </w:tcPr>
          <w:p w14:paraId="72E69027" w14:textId="77777777" w:rsidR="00C74060" w:rsidRPr="00C74060" w:rsidRDefault="00C74060" w:rsidP="00C74060">
            <w:pPr>
              <w:ind w:right="230"/>
              <w:jc w:val="both"/>
              <w:rPr>
                <w:rFonts w:ascii="Tahoma" w:eastAsia="Tahoma" w:hAnsi="Tahoma" w:cs="Tahoma"/>
                <w:b/>
                <w:bCs/>
                <w:color w:val="000000"/>
                <w:lang w:eastAsia="en-GB"/>
              </w:rPr>
            </w:pPr>
          </w:p>
        </w:tc>
      </w:tr>
      <w:tr w:rsidR="00C74060" w:rsidRPr="00C74060" w14:paraId="32C413C6" w14:textId="77777777" w:rsidTr="00B33417">
        <w:tc>
          <w:tcPr>
            <w:tcW w:w="9235" w:type="dxa"/>
          </w:tcPr>
          <w:p w14:paraId="1D070E80" w14:textId="77777777" w:rsidR="00C74060" w:rsidRPr="00C74060" w:rsidRDefault="00C74060" w:rsidP="00C74060">
            <w:pPr>
              <w:ind w:right="230"/>
              <w:jc w:val="both"/>
              <w:rPr>
                <w:rFonts w:ascii="Tahoma" w:eastAsia="Tahoma" w:hAnsi="Tahoma" w:cs="Tahoma"/>
                <w:bCs/>
                <w:i/>
                <w:color w:val="000000"/>
                <w:sz w:val="24"/>
                <w:szCs w:val="24"/>
                <w:lang w:eastAsia="en-GB"/>
              </w:rPr>
            </w:pPr>
            <w:r w:rsidRPr="00C74060">
              <w:rPr>
                <w:rFonts w:ascii="Tahoma" w:eastAsia="Tahoma" w:hAnsi="Tahoma" w:cs="Tahoma"/>
                <w:bCs/>
                <w:i/>
                <w:color w:val="000000"/>
                <w:sz w:val="24"/>
                <w:szCs w:val="24"/>
                <w:lang w:eastAsia="en-GB"/>
              </w:rPr>
              <w:t>All previous Rules rescinded</w:t>
            </w:r>
          </w:p>
        </w:tc>
      </w:tr>
      <w:tr w:rsidR="00C74060" w:rsidRPr="00C74060" w14:paraId="1557479A" w14:textId="77777777" w:rsidTr="00B33417">
        <w:tc>
          <w:tcPr>
            <w:tcW w:w="9235" w:type="dxa"/>
          </w:tcPr>
          <w:p w14:paraId="27377384" w14:textId="77777777" w:rsidR="00C74060" w:rsidRPr="00C74060" w:rsidRDefault="00C74060" w:rsidP="00C74060">
            <w:pPr>
              <w:ind w:right="230"/>
              <w:jc w:val="both"/>
              <w:rPr>
                <w:rFonts w:ascii="Tahoma" w:eastAsia="Tahoma" w:hAnsi="Tahoma" w:cs="Tahoma"/>
                <w:b/>
                <w:bCs/>
                <w:color w:val="000000"/>
                <w:lang w:eastAsia="en-GB"/>
              </w:rPr>
            </w:pPr>
          </w:p>
        </w:tc>
      </w:tr>
      <w:tr w:rsidR="00C74060" w:rsidRPr="00C74060" w14:paraId="726F75B2" w14:textId="77777777" w:rsidTr="00B33417">
        <w:tc>
          <w:tcPr>
            <w:tcW w:w="9235" w:type="dxa"/>
          </w:tcPr>
          <w:p w14:paraId="50629EB5" w14:textId="77777777" w:rsidR="00C74060" w:rsidRPr="00C74060" w:rsidRDefault="00C74060" w:rsidP="00C74060">
            <w:pPr>
              <w:ind w:right="230"/>
              <w:jc w:val="both"/>
              <w:rPr>
                <w:rFonts w:ascii="Tahoma" w:eastAsia="Tahoma" w:hAnsi="Tahoma" w:cs="Tahoma"/>
                <w:b/>
                <w:bCs/>
                <w:color w:val="000000"/>
                <w:lang w:eastAsia="en-GB"/>
              </w:rPr>
            </w:pPr>
          </w:p>
        </w:tc>
      </w:tr>
      <w:tr w:rsidR="00C74060" w:rsidRPr="00C74060" w14:paraId="4665D90A" w14:textId="77777777" w:rsidTr="00B33417">
        <w:tc>
          <w:tcPr>
            <w:tcW w:w="9235" w:type="dxa"/>
          </w:tcPr>
          <w:p w14:paraId="390315BD" w14:textId="77777777" w:rsidR="00C74060" w:rsidRPr="00C74060" w:rsidRDefault="00C74060" w:rsidP="00C74060">
            <w:pPr>
              <w:ind w:right="230"/>
              <w:jc w:val="both"/>
              <w:rPr>
                <w:rFonts w:ascii="Tahoma" w:eastAsia="Tahoma" w:hAnsi="Tahoma" w:cs="Tahoma"/>
                <w:b/>
                <w:bCs/>
                <w:color w:val="000000"/>
                <w:lang w:eastAsia="en-GB"/>
              </w:rPr>
            </w:pPr>
          </w:p>
        </w:tc>
      </w:tr>
    </w:tbl>
    <w:p w14:paraId="4C442541" w14:textId="77777777" w:rsidR="00C74060" w:rsidRPr="00C74060" w:rsidRDefault="00C74060" w:rsidP="00C74060">
      <w:pPr>
        <w:spacing w:after="0" w:line="240" w:lineRule="auto"/>
        <w:ind w:right="230"/>
        <w:jc w:val="center"/>
        <w:rPr>
          <w:rFonts w:ascii="Tahoma" w:eastAsia="Tahoma" w:hAnsi="Tahoma" w:cs="Tahoma"/>
          <w:b/>
          <w:bCs/>
          <w:color w:val="000000"/>
          <w:lang w:eastAsia="en-GB"/>
        </w:rPr>
      </w:pPr>
    </w:p>
    <w:p w14:paraId="6D561989"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1B1E7E54" w14:textId="77777777" w:rsidR="00C74060" w:rsidRPr="00C74060" w:rsidRDefault="00C74060" w:rsidP="00C74060">
      <w:pPr>
        <w:spacing w:after="3" w:line="248" w:lineRule="auto"/>
        <w:ind w:left="-5" w:hanging="10"/>
        <w:jc w:val="center"/>
        <w:rPr>
          <w:rFonts w:ascii="Tahoma" w:eastAsia="Tahoma" w:hAnsi="Tahoma" w:cs="Tahoma"/>
          <w:color w:val="000000"/>
          <w:sz w:val="24"/>
          <w:szCs w:val="24"/>
          <w:lang w:eastAsia="en-GB"/>
        </w:rPr>
      </w:pPr>
    </w:p>
    <w:p w14:paraId="7BE1232B"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070F33D7"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6D448576"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78C0EF35"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1CA5C176"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1DFB936D"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575381FB"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39AE5BAA"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70FF6EA8"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1245246F"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0193847B"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134E011C"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328D38E9"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6ECD084A" w14:textId="77777777" w:rsidR="00C74060" w:rsidRPr="00C74060" w:rsidRDefault="00C74060" w:rsidP="00C74060">
      <w:pPr>
        <w:spacing w:after="0"/>
        <w:rPr>
          <w:rFonts w:ascii="Cambria" w:eastAsia="Cambria" w:hAnsi="Cambria" w:cs="Cambria"/>
          <w:b/>
          <w:bCs/>
          <w:color w:val="000000"/>
          <w:sz w:val="28"/>
          <w:u w:val="single" w:color="000000"/>
          <w:lang w:eastAsia="en-GB"/>
        </w:rPr>
      </w:pPr>
    </w:p>
    <w:p w14:paraId="74AE49B8" w14:textId="77777777" w:rsidR="00773D14" w:rsidRDefault="00773D14" w:rsidP="00C74060">
      <w:pPr>
        <w:spacing w:after="0"/>
        <w:rPr>
          <w:rFonts w:ascii="Cambria" w:eastAsia="Cambria" w:hAnsi="Cambria" w:cs="Cambria"/>
          <w:b/>
          <w:bCs/>
          <w:color w:val="000000"/>
          <w:sz w:val="28"/>
          <w:u w:val="single" w:color="000000"/>
          <w:lang w:eastAsia="en-GB"/>
        </w:rPr>
      </w:pPr>
    </w:p>
    <w:p w14:paraId="3AD3BEB7" w14:textId="77777777" w:rsidR="005A28DD" w:rsidRDefault="005A28DD" w:rsidP="00C74060">
      <w:pPr>
        <w:spacing w:after="0"/>
        <w:rPr>
          <w:rFonts w:ascii="Cambria" w:eastAsia="Cambria" w:hAnsi="Cambria" w:cs="Cambria"/>
          <w:b/>
          <w:bCs/>
          <w:color w:val="000000"/>
          <w:sz w:val="28"/>
          <w:u w:val="single" w:color="000000"/>
          <w:lang w:eastAsia="en-GB"/>
        </w:rPr>
      </w:pPr>
    </w:p>
    <w:p w14:paraId="61B4B979" w14:textId="5D4F0084" w:rsidR="005A28DD" w:rsidRDefault="005A28DD" w:rsidP="00C74060">
      <w:pPr>
        <w:spacing w:after="0"/>
        <w:rPr>
          <w:rFonts w:ascii="Cambria" w:eastAsia="Cambria" w:hAnsi="Cambria" w:cs="Cambria"/>
          <w:b/>
          <w:bCs/>
          <w:color w:val="000000"/>
          <w:sz w:val="28"/>
          <w:u w:val="single" w:color="000000"/>
          <w:lang w:eastAsia="en-GB"/>
        </w:rPr>
        <w:sectPr w:rsidR="005A28DD" w:rsidSect="00595C18">
          <w:footerReference w:type="even" r:id="rId8"/>
          <w:footerReference w:type="default" r:id="rId9"/>
          <w:footerReference w:type="first" r:id="rId10"/>
          <w:pgSz w:w="11906" w:h="16838"/>
          <w:pgMar w:top="1488" w:right="1447" w:bottom="1484" w:left="1440" w:header="720" w:footer="706" w:gutter="0"/>
          <w:pgNumType w:start="1"/>
          <w:cols w:space="720"/>
          <w:titlePg/>
          <w:docGrid w:linePitch="299"/>
        </w:sectPr>
      </w:pPr>
    </w:p>
    <w:p w14:paraId="77BD6CD1" w14:textId="254A1562" w:rsidR="00C74060" w:rsidRPr="00C74060" w:rsidRDefault="00C74060" w:rsidP="002714CD">
      <w:pPr>
        <w:spacing w:after="0"/>
        <w:jc w:val="center"/>
        <w:rPr>
          <w:rFonts w:ascii="Tahoma" w:eastAsia="Tahoma" w:hAnsi="Tahoma" w:cs="Tahoma"/>
          <w:b/>
          <w:bCs/>
          <w:caps/>
          <w:color w:val="000000"/>
          <w:lang w:eastAsia="en-GB"/>
        </w:rPr>
      </w:pPr>
      <w:r w:rsidRPr="00C74060">
        <w:rPr>
          <w:rFonts w:ascii="Cambria" w:eastAsia="Cambria" w:hAnsi="Cambria" w:cs="Cambria"/>
          <w:b/>
          <w:bCs/>
          <w:caps/>
          <w:color w:val="000000"/>
          <w:sz w:val="28"/>
          <w:lang w:eastAsia="en-GB"/>
        </w:rPr>
        <w:lastRenderedPageBreak/>
        <w:t>List of Rules</w:t>
      </w:r>
    </w:p>
    <w:p w14:paraId="390489C8" w14:textId="77777777" w:rsidR="00C74060" w:rsidRPr="00C74060" w:rsidRDefault="00C74060" w:rsidP="00C74060">
      <w:pPr>
        <w:spacing w:after="0"/>
        <w:rPr>
          <w:rFonts w:ascii="Tahoma" w:eastAsia="Tahoma" w:hAnsi="Tahoma" w:cs="Tahoma"/>
          <w:b/>
          <w:bCs/>
          <w:color w:val="000000"/>
          <w:lang w:eastAsia="en-GB"/>
        </w:rPr>
      </w:pPr>
      <w:r w:rsidRPr="00C74060">
        <w:rPr>
          <w:rFonts w:ascii="Cambria" w:eastAsia="Cambria" w:hAnsi="Cambria" w:cs="Cambria"/>
          <w:b/>
          <w:bCs/>
          <w:color w:val="000000"/>
          <w:sz w:val="28"/>
          <w:lang w:eastAsia="en-GB"/>
        </w:rPr>
        <w:t xml:space="preserve"> </w:t>
      </w:r>
    </w:p>
    <w:p w14:paraId="7E26A13C" w14:textId="77777777" w:rsidR="00C74060" w:rsidRPr="00C74060" w:rsidRDefault="00C74060" w:rsidP="00C74060">
      <w:pPr>
        <w:numPr>
          <w:ilvl w:val="0"/>
          <w:numId w:val="1"/>
        </w:numPr>
        <w:spacing w:after="28"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Name </w:t>
      </w:r>
    </w:p>
    <w:p w14:paraId="2B0463FF" w14:textId="77777777" w:rsidR="00C74060" w:rsidRPr="00C74060" w:rsidRDefault="00C74060" w:rsidP="00C74060">
      <w:pPr>
        <w:spacing w:after="44"/>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627D0860"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Registration </w:t>
      </w:r>
    </w:p>
    <w:p w14:paraId="71B72370" w14:textId="77777777" w:rsidR="00C74060" w:rsidRPr="00C74060" w:rsidRDefault="00C74060" w:rsidP="00C74060">
      <w:pPr>
        <w:spacing w:after="45"/>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9D7745A"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Registered Office </w:t>
      </w:r>
    </w:p>
    <w:p w14:paraId="7997737D" w14:textId="77777777" w:rsidR="00C74060" w:rsidRPr="00C74060" w:rsidRDefault="00C74060" w:rsidP="00C74060">
      <w:pPr>
        <w:spacing w:after="6"/>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2367799"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Use of Name  </w:t>
      </w:r>
    </w:p>
    <w:p w14:paraId="3E9705B8" w14:textId="77777777" w:rsidR="00C74060" w:rsidRPr="00C74060" w:rsidRDefault="00C74060" w:rsidP="00C74060">
      <w:pPr>
        <w:spacing w:after="17"/>
        <w:ind w:left="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2C33537" w14:textId="4760E738"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Objects </w:t>
      </w:r>
      <w:r w:rsidR="002708E7">
        <w:rPr>
          <w:rFonts w:ascii="Tahoma" w:eastAsia="Tahoma" w:hAnsi="Tahoma" w:cs="Tahoma"/>
          <w:b/>
          <w:bCs/>
          <w:color w:val="000000"/>
          <w:lang w:eastAsia="en-GB"/>
        </w:rPr>
        <w:t>and Powers of the Society</w:t>
      </w:r>
    </w:p>
    <w:p w14:paraId="55DD62DC" w14:textId="77777777" w:rsidR="00C74060" w:rsidRPr="00C74060" w:rsidRDefault="00C74060" w:rsidP="00C74060">
      <w:pPr>
        <w:spacing w:after="44"/>
        <w:ind w:left="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710E52F" w14:textId="31D53896" w:rsidR="004C625A" w:rsidRDefault="004C625A" w:rsidP="004C625A">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Management Structure and Organisation </w:t>
      </w:r>
    </w:p>
    <w:p w14:paraId="7B51DDDB" w14:textId="77777777" w:rsidR="004B13A5" w:rsidRPr="00C74060" w:rsidRDefault="004B13A5" w:rsidP="004B13A5">
      <w:pPr>
        <w:spacing w:after="26" w:line="248" w:lineRule="auto"/>
        <w:rPr>
          <w:rFonts w:ascii="Tahoma" w:eastAsia="Tahoma" w:hAnsi="Tahoma" w:cs="Tahoma"/>
          <w:b/>
          <w:bCs/>
          <w:color w:val="000000"/>
          <w:lang w:eastAsia="en-GB"/>
        </w:rPr>
      </w:pPr>
    </w:p>
    <w:p w14:paraId="292670A2" w14:textId="196E26DA" w:rsidR="00C74060" w:rsidRPr="00C74060" w:rsidRDefault="00DD29F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Membership</w:t>
      </w:r>
    </w:p>
    <w:p w14:paraId="42BBC11B" w14:textId="77777777" w:rsidR="00C74060" w:rsidRPr="00C74060" w:rsidRDefault="00C74060" w:rsidP="00C74060">
      <w:pPr>
        <w:spacing w:after="47"/>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7EC02E0"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Membership Agreement </w:t>
      </w:r>
    </w:p>
    <w:p w14:paraId="74370B96" w14:textId="77777777" w:rsidR="00C74060" w:rsidRPr="00C74060" w:rsidRDefault="00C74060" w:rsidP="00C74060">
      <w:pPr>
        <w:spacing w:after="44"/>
        <w:ind w:left="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EC46CE1"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Shares </w:t>
      </w:r>
    </w:p>
    <w:p w14:paraId="5091E973" w14:textId="77777777" w:rsidR="00C74060" w:rsidRPr="00C74060" w:rsidRDefault="00C74060" w:rsidP="00C74060">
      <w:pPr>
        <w:spacing w:after="6"/>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8B5C868"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Voting Rights </w:t>
      </w:r>
    </w:p>
    <w:p w14:paraId="1298F600" w14:textId="0FF8893F" w:rsidR="00C74060" w:rsidRPr="00C74060" w:rsidRDefault="00C74060" w:rsidP="00A06223">
      <w:pPr>
        <w:spacing w:after="7"/>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1220797" w14:textId="77777777" w:rsidR="00C74060" w:rsidRPr="00C74060" w:rsidRDefault="00C74060" w:rsidP="00C74060">
      <w:pPr>
        <w:numPr>
          <w:ilvl w:val="0"/>
          <w:numId w:val="1"/>
        </w:numPr>
        <w:spacing w:after="27"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Meetings </w:t>
      </w:r>
    </w:p>
    <w:p w14:paraId="6189D810" w14:textId="77777777" w:rsidR="00C74060" w:rsidRPr="00C74060" w:rsidRDefault="00C74060" w:rsidP="00C74060">
      <w:pPr>
        <w:spacing w:after="7"/>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032BE19"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Membership Subscriptions </w:t>
      </w:r>
    </w:p>
    <w:p w14:paraId="35B38838" w14:textId="77777777" w:rsidR="00C74060" w:rsidRPr="00C74060" w:rsidRDefault="00C74060" w:rsidP="00C74060">
      <w:pPr>
        <w:spacing w:after="6"/>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37D9C98"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Financial Affairs </w:t>
      </w:r>
    </w:p>
    <w:p w14:paraId="44ED49B0" w14:textId="77777777" w:rsidR="00C74060" w:rsidRPr="00C74060" w:rsidRDefault="00C74060" w:rsidP="00C74060">
      <w:pPr>
        <w:spacing w:after="6"/>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5E30AFF0"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Copies of Rules </w:t>
      </w:r>
    </w:p>
    <w:p w14:paraId="0CDA8393" w14:textId="77777777" w:rsidR="00C74060" w:rsidRPr="00C74060" w:rsidRDefault="00C74060" w:rsidP="00C74060">
      <w:pPr>
        <w:spacing w:after="7"/>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5F65BC5"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Amendment and Application of Rules </w:t>
      </w:r>
    </w:p>
    <w:p w14:paraId="472B6557" w14:textId="77777777" w:rsidR="00C74060" w:rsidRPr="00C74060" w:rsidRDefault="00C74060" w:rsidP="00C74060">
      <w:pPr>
        <w:spacing w:after="6"/>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66DB8D19"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Indemnity </w:t>
      </w:r>
    </w:p>
    <w:p w14:paraId="0FC0F7C3" w14:textId="77777777" w:rsidR="00C74060" w:rsidRPr="00C74060" w:rsidRDefault="00C74060" w:rsidP="00C74060">
      <w:pPr>
        <w:spacing w:after="6"/>
        <w:ind w:left="72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8EDBB18"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Dissolution  </w:t>
      </w:r>
    </w:p>
    <w:p w14:paraId="532F7DF4" w14:textId="77777777" w:rsidR="00C74060" w:rsidRPr="00C74060" w:rsidRDefault="00C74060" w:rsidP="00C74060">
      <w:pPr>
        <w:spacing w:after="3" w:line="248" w:lineRule="auto"/>
        <w:ind w:left="720" w:hanging="10"/>
        <w:contextualSpacing/>
        <w:rPr>
          <w:rFonts w:ascii="Tahoma" w:eastAsia="Tahoma" w:hAnsi="Tahoma" w:cs="Tahoma"/>
          <w:b/>
          <w:bCs/>
          <w:color w:val="000000"/>
          <w:lang w:eastAsia="en-GB"/>
        </w:rPr>
      </w:pPr>
    </w:p>
    <w:p w14:paraId="5FFFEBC1"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Disputes</w:t>
      </w:r>
    </w:p>
    <w:p w14:paraId="78043D73" w14:textId="77777777" w:rsidR="00C74060" w:rsidRPr="00C74060" w:rsidRDefault="00C74060" w:rsidP="00C74060">
      <w:pPr>
        <w:spacing w:after="3" w:line="248" w:lineRule="auto"/>
        <w:ind w:left="720" w:hanging="10"/>
        <w:contextualSpacing/>
        <w:rPr>
          <w:rFonts w:ascii="Tahoma" w:eastAsia="Tahoma" w:hAnsi="Tahoma" w:cs="Tahoma"/>
          <w:b/>
          <w:bCs/>
          <w:color w:val="000000"/>
          <w:lang w:eastAsia="en-GB"/>
        </w:rPr>
      </w:pPr>
    </w:p>
    <w:p w14:paraId="55B66C06" w14:textId="77777777" w:rsidR="00C74060" w:rsidRPr="00C74060" w:rsidRDefault="00C74060" w:rsidP="00C74060">
      <w:pPr>
        <w:numPr>
          <w:ilvl w:val="0"/>
          <w:numId w:val="1"/>
        </w:numPr>
        <w:spacing w:after="26" w:line="248" w:lineRule="auto"/>
        <w:ind w:hanging="360"/>
        <w:rPr>
          <w:rFonts w:ascii="Tahoma" w:eastAsia="Tahoma" w:hAnsi="Tahoma" w:cs="Tahoma"/>
          <w:b/>
          <w:bCs/>
          <w:color w:val="000000"/>
          <w:lang w:eastAsia="en-GB"/>
        </w:rPr>
      </w:pPr>
      <w:r w:rsidRPr="00C74060">
        <w:rPr>
          <w:rFonts w:ascii="Tahoma" w:eastAsia="Tahoma" w:hAnsi="Tahoma" w:cs="Tahoma"/>
          <w:b/>
          <w:bCs/>
          <w:color w:val="000000"/>
          <w:lang w:eastAsia="en-GB"/>
        </w:rPr>
        <w:t xml:space="preserve">Byelaws </w:t>
      </w:r>
    </w:p>
    <w:p w14:paraId="525AF6C6" w14:textId="77777777" w:rsidR="00C74060" w:rsidRPr="00C74060" w:rsidRDefault="00C74060" w:rsidP="00C74060">
      <w:pPr>
        <w:spacing w:after="3" w:line="248" w:lineRule="auto"/>
        <w:ind w:left="720" w:hanging="10"/>
        <w:contextualSpacing/>
        <w:rPr>
          <w:rFonts w:ascii="Tahoma" w:eastAsia="Tahoma" w:hAnsi="Tahoma" w:cs="Tahoma"/>
          <w:b/>
          <w:bCs/>
          <w:color w:val="000000"/>
          <w:lang w:eastAsia="en-GB"/>
        </w:rPr>
      </w:pPr>
    </w:p>
    <w:p w14:paraId="06B9E68B" w14:textId="77777777" w:rsidR="00C74060" w:rsidRPr="00C74060" w:rsidRDefault="00C74060" w:rsidP="00C74060">
      <w:pPr>
        <w:spacing w:after="26" w:line="248" w:lineRule="auto"/>
        <w:ind w:left="370" w:hanging="10"/>
        <w:rPr>
          <w:rFonts w:ascii="Tahoma" w:eastAsia="Tahoma" w:hAnsi="Tahoma" w:cs="Tahoma"/>
          <w:b/>
          <w:bCs/>
          <w:color w:val="000000"/>
          <w:lang w:eastAsia="en-GB"/>
        </w:rPr>
      </w:pPr>
    </w:p>
    <w:p w14:paraId="24CE2975" w14:textId="77777777" w:rsidR="00C74060" w:rsidRPr="00C74060" w:rsidRDefault="00C74060" w:rsidP="00C74060">
      <w:pPr>
        <w:spacing w:after="26" w:line="248" w:lineRule="auto"/>
        <w:ind w:left="370" w:hanging="10"/>
        <w:rPr>
          <w:rFonts w:ascii="Tahoma" w:eastAsia="Tahoma" w:hAnsi="Tahoma" w:cs="Tahoma"/>
          <w:b/>
          <w:bCs/>
          <w:color w:val="000000"/>
          <w:lang w:eastAsia="en-GB"/>
        </w:rPr>
      </w:pPr>
    </w:p>
    <w:p w14:paraId="14192182" w14:textId="77777777" w:rsidR="00C74060" w:rsidRPr="00C74060" w:rsidRDefault="00C74060" w:rsidP="00C74060">
      <w:pPr>
        <w:spacing w:after="26" w:line="248" w:lineRule="auto"/>
        <w:ind w:left="370" w:hanging="10"/>
        <w:rPr>
          <w:rFonts w:ascii="Tahoma" w:eastAsia="Tahoma" w:hAnsi="Tahoma" w:cs="Tahoma"/>
          <w:b/>
          <w:bCs/>
          <w:color w:val="000000"/>
          <w:lang w:eastAsia="en-GB"/>
        </w:rPr>
      </w:pPr>
    </w:p>
    <w:p w14:paraId="23272DF4" w14:textId="77777777" w:rsidR="00C74060" w:rsidRPr="00C74060" w:rsidRDefault="00C74060" w:rsidP="00C74060">
      <w:pPr>
        <w:spacing w:after="26" w:line="248" w:lineRule="auto"/>
        <w:ind w:left="370" w:hanging="10"/>
        <w:rPr>
          <w:rFonts w:ascii="Tahoma" w:eastAsia="Tahoma" w:hAnsi="Tahoma" w:cs="Tahoma"/>
          <w:b/>
          <w:bCs/>
          <w:color w:val="000000"/>
          <w:lang w:eastAsia="en-GB"/>
        </w:rPr>
      </w:pPr>
    </w:p>
    <w:p w14:paraId="311AA62F" w14:textId="77777777" w:rsidR="00C74060" w:rsidRPr="00C74060" w:rsidRDefault="00C74060" w:rsidP="00C74060">
      <w:pPr>
        <w:spacing w:after="26" w:line="248" w:lineRule="auto"/>
        <w:ind w:left="370" w:hanging="10"/>
        <w:rPr>
          <w:rFonts w:ascii="Tahoma" w:eastAsia="Tahoma" w:hAnsi="Tahoma" w:cs="Tahoma"/>
          <w:b/>
          <w:bCs/>
          <w:color w:val="000000"/>
          <w:lang w:eastAsia="en-GB"/>
        </w:rPr>
      </w:pPr>
    </w:p>
    <w:p w14:paraId="5F34CDB3" w14:textId="77777777" w:rsidR="005C4249" w:rsidRDefault="005C4249" w:rsidP="00C74060">
      <w:pPr>
        <w:spacing w:after="15"/>
        <w:rPr>
          <w:rFonts w:ascii="Tahoma" w:eastAsia="Tahoma" w:hAnsi="Tahoma" w:cs="Tahoma"/>
          <w:b/>
          <w:bCs/>
          <w:color w:val="000000"/>
          <w:lang w:eastAsia="en-GB"/>
        </w:rPr>
      </w:pPr>
    </w:p>
    <w:p w14:paraId="666629EB" w14:textId="3416868E" w:rsidR="00C74060" w:rsidRPr="00C74060" w:rsidRDefault="00C74060" w:rsidP="00C74060">
      <w:pPr>
        <w:spacing w:after="15"/>
        <w:rPr>
          <w:rFonts w:ascii="Tahoma" w:eastAsia="Tahoma" w:hAnsi="Tahoma" w:cs="Tahoma"/>
          <w:b/>
          <w:color w:val="000000"/>
          <w:lang w:eastAsia="en-GB"/>
        </w:rPr>
      </w:pPr>
      <w:r w:rsidRPr="00C74060">
        <w:rPr>
          <w:rFonts w:ascii="Tahoma" w:eastAsia="Tahoma" w:hAnsi="Tahoma" w:cs="Tahoma"/>
          <w:b/>
          <w:bCs/>
          <w:color w:val="000000"/>
          <w:lang w:eastAsia="en-GB"/>
        </w:rPr>
        <w:lastRenderedPageBreak/>
        <w:t xml:space="preserve"> </w:t>
      </w:r>
      <w:r w:rsidRPr="00C74060">
        <w:rPr>
          <w:rFonts w:ascii="Tahoma" w:eastAsia="Tahoma" w:hAnsi="Tahoma" w:cs="Tahoma"/>
          <w:b/>
          <w:color w:val="000000"/>
          <w:lang w:eastAsia="en-GB"/>
        </w:rPr>
        <w:t>1.</w:t>
      </w:r>
      <w:r w:rsidRPr="00C74060">
        <w:rPr>
          <w:rFonts w:ascii="Tahoma" w:eastAsia="Arial" w:hAnsi="Tahoma" w:cs="Tahoma"/>
          <w:b/>
          <w:color w:val="000000"/>
          <w:lang w:eastAsia="en-GB"/>
        </w:rPr>
        <w:t xml:space="preserve"> </w:t>
      </w:r>
      <w:r w:rsidRPr="00C74060">
        <w:rPr>
          <w:rFonts w:ascii="Tahoma" w:eastAsia="Tahoma" w:hAnsi="Tahoma" w:cs="Tahoma"/>
          <w:b/>
          <w:color w:val="000000"/>
          <w:lang w:eastAsia="en-GB"/>
        </w:rPr>
        <w:t xml:space="preserve">NAME </w:t>
      </w:r>
    </w:p>
    <w:p w14:paraId="78631C32" w14:textId="77777777" w:rsidR="00C74060" w:rsidRPr="00C74060" w:rsidRDefault="00C74060" w:rsidP="00C74060">
      <w:pPr>
        <w:spacing w:after="0"/>
        <w:ind w:left="72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D3DA5B9"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1.1 </w:t>
      </w:r>
      <w:r w:rsidRPr="00C74060">
        <w:rPr>
          <w:rFonts w:ascii="Tahoma" w:eastAsia="Tahoma" w:hAnsi="Tahoma" w:cs="Tahoma"/>
          <w:color w:val="000000"/>
          <w:lang w:eastAsia="en-GB"/>
        </w:rPr>
        <w:t xml:space="preserve">The name of the organisation shall be </w:t>
      </w:r>
      <w:r w:rsidRPr="00C74060">
        <w:rPr>
          <w:rFonts w:ascii="Tahoma" w:eastAsia="Tahoma" w:hAnsi="Tahoma" w:cs="Tahoma"/>
          <w:bCs/>
          <w:lang w:eastAsia="en-GB"/>
        </w:rPr>
        <w:t xml:space="preserve">North Bournemouth Allotment Society </w:t>
      </w:r>
      <w:r w:rsidRPr="00C74060">
        <w:rPr>
          <w:rFonts w:ascii="Tahoma" w:eastAsia="Tahoma" w:hAnsi="Tahoma" w:cs="Tahoma"/>
          <w:bCs/>
          <w:color w:val="000000"/>
          <w:lang w:eastAsia="en-GB"/>
        </w:rPr>
        <w:t>Limited</w:t>
      </w:r>
      <w:r w:rsidRPr="00C74060">
        <w:rPr>
          <w:rFonts w:ascii="Tahoma" w:eastAsia="Tahoma" w:hAnsi="Tahoma" w:cs="Tahoma"/>
          <w:color w:val="000000"/>
          <w:lang w:eastAsia="en-GB"/>
        </w:rPr>
        <w:t xml:space="preserve">.  Hereafter referred to as the Society. </w:t>
      </w:r>
    </w:p>
    <w:p w14:paraId="110B71EB"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F1DF153"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ABFFCC2"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r w:rsidRPr="00C74060">
        <w:rPr>
          <w:rFonts w:ascii="Tahoma" w:eastAsia="Tahoma" w:hAnsi="Tahoma" w:cs="Tahoma"/>
          <w:b/>
          <w:bCs/>
          <w:color w:val="000000"/>
          <w:lang w:eastAsia="en-GB"/>
        </w:rPr>
        <w:t xml:space="preserve">2. REGISTRATION </w:t>
      </w:r>
    </w:p>
    <w:p w14:paraId="72505ED6"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0533912" w14:textId="43260993" w:rsidR="00C74060" w:rsidRPr="00C74060" w:rsidRDefault="00C74060" w:rsidP="00C74060">
      <w:pPr>
        <w:spacing w:after="3" w:line="248" w:lineRule="auto"/>
        <w:ind w:left="-5" w:hanging="10"/>
        <w:jc w:val="both"/>
        <w:rPr>
          <w:rFonts w:ascii="Tahoma" w:eastAsia="Tahoma" w:hAnsi="Tahoma" w:cs="Tahoma"/>
          <w:b/>
          <w:bCs/>
          <w:color w:val="FF0000"/>
          <w:lang w:eastAsia="en-GB"/>
        </w:rPr>
      </w:pPr>
      <w:r w:rsidRPr="00C74060">
        <w:rPr>
          <w:rFonts w:ascii="Tahoma" w:eastAsia="Tahoma" w:hAnsi="Tahoma" w:cs="Tahoma"/>
          <w:b/>
          <w:bCs/>
          <w:color w:val="000000"/>
          <w:lang w:eastAsia="en-GB"/>
        </w:rPr>
        <w:t xml:space="preserve">2.1 </w:t>
      </w:r>
      <w:r w:rsidRPr="00C74060">
        <w:rPr>
          <w:rFonts w:ascii="Tahoma" w:eastAsia="Tahoma" w:hAnsi="Tahoma" w:cs="Tahoma"/>
          <w:color w:val="000000"/>
          <w:lang w:eastAsia="en-GB"/>
        </w:rPr>
        <w:t>The Society is registered under the Co-operative and Community Benefit Societies Act 2014 (“the Act”).</w:t>
      </w:r>
    </w:p>
    <w:p w14:paraId="63C12ECB"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52D17FD"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DFDEA27"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r w:rsidRPr="00C74060">
        <w:rPr>
          <w:rFonts w:ascii="Tahoma" w:eastAsia="Tahoma" w:hAnsi="Tahoma" w:cs="Tahoma"/>
          <w:b/>
          <w:bCs/>
          <w:color w:val="000000"/>
          <w:lang w:eastAsia="en-GB"/>
        </w:rPr>
        <w:t xml:space="preserve">3. REGISTERED OFFICE </w:t>
      </w:r>
    </w:p>
    <w:p w14:paraId="010C9836"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5B381261" w14:textId="77777777" w:rsidR="00C74060" w:rsidRPr="00C74060" w:rsidRDefault="00C74060" w:rsidP="00C74060">
      <w:pPr>
        <w:spacing w:after="3" w:line="248" w:lineRule="auto"/>
        <w:ind w:left="-5" w:hanging="1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3.1 </w:t>
      </w:r>
      <w:r w:rsidRPr="00C74060">
        <w:rPr>
          <w:rFonts w:ascii="Tahoma" w:eastAsia="Tahoma" w:hAnsi="Tahoma" w:cs="Tahoma"/>
          <w:color w:val="000000"/>
          <w:lang w:eastAsia="en-GB"/>
        </w:rPr>
        <w:t xml:space="preserve">The Registered Office of the Society shall be located at </w:t>
      </w:r>
      <w:r w:rsidRPr="00C74060">
        <w:rPr>
          <w:rFonts w:ascii="Tahoma" w:eastAsia="Tahoma" w:hAnsi="Tahoma" w:cs="Tahoma"/>
          <w:bCs/>
          <w:lang w:eastAsia="en-GB"/>
        </w:rPr>
        <w:t>North Bournemouth Allotment Society Limited, Cornelia Road, Bournemouth, Dorset, BH10 4FG</w:t>
      </w:r>
      <w:r w:rsidRPr="00C74060">
        <w:rPr>
          <w:rFonts w:ascii="Tahoma" w:eastAsia="Tahoma" w:hAnsi="Tahoma" w:cs="Tahoma"/>
          <w:lang w:eastAsia="en-GB"/>
        </w:rPr>
        <w:t xml:space="preserve">. In </w:t>
      </w:r>
      <w:r w:rsidRPr="00C74060">
        <w:rPr>
          <w:rFonts w:ascii="Tahoma" w:eastAsia="Tahoma" w:hAnsi="Tahoma" w:cs="Tahoma"/>
          <w:color w:val="000000"/>
          <w:lang w:eastAsia="en-GB"/>
        </w:rPr>
        <w:t>the event of any change in the situation of the Registered Office, notice shall be sent to the Registrar within fourteen days.</w:t>
      </w:r>
      <w:r w:rsidRPr="00C74060">
        <w:rPr>
          <w:rFonts w:ascii="Tahoma" w:eastAsia="Tahoma" w:hAnsi="Tahoma" w:cs="Tahoma"/>
          <w:b/>
          <w:bCs/>
          <w:color w:val="000000"/>
          <w:lang w:eastAsia="en-GB"/>
        </w:rPr>
        <w:t xml:space="preserve"> </w:t>
      </w:r>
    </w:p>
    <w:p w14:paraId="1125E703"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61C1FE0"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FFFC0A6"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r w:rsidRPr="00C74060">
        <w:rPr>
          <w:rFonts w:ascii="Tahoma" w:eastAsia="Tahoma" w:hAnsi="Tahoma" w:cs="Tahoma"/>
          <w:b/>
          <w:bCs/>
          <w:color w:val="000000"/>
          <w:lang w:eastAsia="en-GB"/>
        </w:rPr>
        <w:t xml:space="preserve">4. USE OF NAME </w:t>
      </w:r>
    </w:p>
    <w:p w14:paraId="018E65EB"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EE89208"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4.1 </w:t>
      </w:r>
      <w:r w:rsidRPr="00C74060">
        <w:rPr>
          <w:rFonts w:ascii="Tahoma" w:eastAsia="Tahoma" w:hAnsi="Tahoma" w:cs="Tahoma"/>
          <w:color w:val="000000"/>
          <w:lang w:eastAsia="en-GB"/>
        </w:rPr>
        <w:t xml:space="preserve">The registered name of the Society shall be mentioned in legible characters in all business letters of the Society and in all bills of exchange, promissory notes, endorsements, cheques and orders for money or goods purporting to be signed by or on behalf of the Society and in all bills, invoices, </w:t>
      </w:r>
      <w:proofErr w:type="gramStart"/>
      <w:r w:rsidRPr="00C74060">
        <w:rPr>
          <w:rFonts w:ascii="Tahoma" w:eastAsia="Tahoma" w:hAnsi="Tahoma" w:cs="Tahoma"/>
          <w:color w:val="000000"/>
          <w:lang w:eastAsia="en-GB"/>
        </w:rPr>
        <w:t>receipts</w:t>
      </w:r>
      <w:proofErr w:type="gramEnd"/>
      <w:r w:rsidRPr="00C74060">
        <w:rPr>
          <w:rFonts w:ascii="Tahoma" w:eastAsia="Tahoma" w:hAnsi="Tahoma" w:cs="Tahoma"/>
          <w:color w:val="000000"/>
          <w:lang w:eastAsia="en-GB"/>
        </w:rPr>
        <w:t xml:space="preserve"> and letters of credit of the Society. Any documentation or publication produced, or statements made under the heading of the Society must be approved by its Management Committee or under powers delegated by it. </w:t>
      </w:r>
    </w:p>
    <w:p w14:paraId="4B371672"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B64FB0B" w14:textId="77777777" w:rsidR="00C74060" w:rsidRPr="00C74060" w:rsidRDefault="00C74060" w:rsidP="00C74060">
      <w:pPr>
        <w:spacing w:after="0"/>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BFF907E"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r w:rsidRPr="00C74060">
        <w:rPr>
          <w:rFonts w:ascii="Tahoma" w:eastAsia="Tahoma" w:hAnsi="Tahoma" w:cs="Tahoma"/>
          <w:b/>
          <w:bCs/>
          <w:color w:val="000000"/>
          <w:lang w:eastAsia="en-GB"/>
        </w:rPr>
        <w:t xml:space="preserve">5. OBJECTS AND POWERS OF THE SOCIETY  </w:t>
      </w:r>
    </w:p>
    <w:p w14:paraId="6656EDCA" w14:textId="77777777" w:rsidR="00C74060" w:rsidRPr="00C74060" w:rsidRDefault="00C74060" w:rsidP="00C74060">
      <w:pPr>
        <w:spacing w:after="7"/>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FED4B2E" w14:textId="77777777" w:rsidR="00C74060" w:rsidRPr="00C74060" w:rsidRDefault="00C74060" w:rsidP="00C74060">
      <w:pPr>
        <w:tabs>
          <w:tab w:val="center" w:pos="535"/>
          <w:tab w:val="center" w:pos="2939"/>
        </w:tabs>
        <w:spacing w:after="0"/>
        <w:jc w:val="both"/>
        <w:rPr>
          <w:rFonts w:ascii="Tahoma" w:eastAsia="Tahoma" w:hAnsi="Tahoma" w:cs="Tahoma"/>
          <w:bCs/>
          <w:color w:val="000000"/>
          <w:lang w:eastAsia="en-GB"/>
        </w:rPr>
      </w:pPr>
      <w:r w:rsidRPr="00C74060">
        <w:rPr>
          <w:rFonts w:ascii="Tahoma" w:eastAsia="Tahoma" w:hAnsi="Tahoma" w:cs="Tahoma"/>
          <w:b/>
          <w:bCs/>
          <w:color w:val="000000"/>
          <w:lang w:eastAsia="en-GB"/>
        </w:rPr>
        <w:t>5.1</w:t>
      </w:r>
      <w:r w:rsidRPr="00C74060">
        <w:rPr>
          <w:rFonts w:ascii="Tahoma" w:eastAsia="Arial" w:hAnsi="Tahoma" w:cs="Tahoma"/>
          <w:b/>
          <w:bCs/>
          <w:color w:val="000000"/>
          <w:lang w:eastAsia="en-GB"/>
        </w:rPr>
        <w:t xml:space="preserve"> </w:t>
      </w:r>
      <w:r w:rsidRPr="00C74060">
        <w:rPr>
          <w:rFonts w:ascii="Tahoma" w:eastAsia="Arial" w:hAnsi="Tahoma" w:cs="Tahoma"/>
          <w:b/>
          <w:bCs/>
          <w:color w:val="000000"/>
          <w:lang w:eastAsia="en-GB"/>
        </w:rPr>
        <w:tab/>
      </w:r>
      <w:r w:rsidRPr="00C74060">
        <w:rPr>
          <w:rFonts w:ascii="Tahoma" w:eastAsia="Tahoma" w:hAnsi="Tahoma" w:cs="Tahoma"/>
          <w:bCs/>
          <w:color w:val="000000"/>
          <w:lang w:eastAsia="en-GB"/>
        </w:rPr>
        <w:t>The objects</w:t>
      </w:r>
      <w:r w:rsidRPr="00C74060">
        <w:rPr>
          <w:rFonts w:ascii="Tahoma" w:eastAsia="Tahoma" w:hAnsi="Tahoma" w:cs="Tahoma"/>
          <w:b/>
          <w:bCs/>
          <w:color w:val="000000"/>
          <w:lang w:eastAsia="en-GB"/>
        </w:rPr>
        <w:t xml:space="preserve"> </w:t>
      </w:r>
      <w:r w:rsidRPr="00C74060">
        <w:rPr>
          <w:rFonts w:ascii="Tahoma" w:eastAsia="Tahoma" w:hAnsi="Tahoma" w:cs="Tahoma"/>
          <w:bCs/>
          <w:color w:val="000000"/>
          <w:lang w:eastAsia="en-GB"/>
        </w:rPr>
        <w:t xml:space="preserve">of the Society are to: </w:t>
      </w:r>
    </w:p>
    <w:p w14:paraId="3D69F3A9" w14:textId="77777777" w:rsidR="00C74060" w:rsidRPr="00C74060" w:rsidRDefault="00C74060" w:rsidP="00C74060">
      <w:pPr>
        <w:spacing w:after="7"/>
        <w:ind w:left="108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4B56CF8" w14:textId="77777777" w:rsidR="00C74060" w:rsidRPr="00C74060" w:rsidRDefault="00C74060" w:rsidP="00C74060">
      <w:pPr>
        <w:spacing w:after="3" w:line="248" w:lineRule="auto"/>
        <w:ind w:left="730" w:hanging="10"/>
        <w:jc w:val="both"/>
        <w:rPr>
          <w:rFonts w:ascii="Tahoma" w:eastAsia="Tahoma" w:hAnsi="Tahoma" w:cs="Tahoma"/>
          <w:color w:val="000000"/>
          <w:lang w:eastAsia="en-GB"/>
        </w:rPr>
      </w:pPr>
      <w:r w:rsidRPr="00C74060">
        <w:rPr>
          <w:rFonts w:ascii="Tahoma" w:eastAsia="Tahoma" w:hAnsi="Tahoma" w:cs="Tahoma"/>
          <w:b/>
          <w:bCs/>
          <w:color w:val="000000"/>
          <w:lang w:eastAsia="en-GB"/>
        </w:rPr>
        <w:t>5.1.1</w:t>
      </w:r>
      <w:r w:rsidRPr="00C74060">
        <w:rPr>
          <w:rFonts w:ascii="Tahoma" w:eastAsia="Arial" w:hAnsi="Tahoma" w:cs="Tahoma"/>
          <w:b/>
          <w:bCs/>
          <w:color w:val="000000"/>
          <w:lang w:eastAsia="en-GB"/>
        </w:rPr>
        <w:t xml:space="preserve"> </w:t>
      </w:r>
      <w:r w:rsidRPr="00C74060">
        <w:rPr>
          <w:rFonts w:ascii="Tahoma" w:eastAsia="Tahoma" w:hAnsi="Tahoma" w:cs="Tahoma"/>
          <w:color w:val="000000"/>
          <w:lang w:eastAsia="en-GB"/>
        </w:rPr>
        <w:t xml:space="preserve">Manage the </w:t>
      </w:r>
      <w:r w:rsidRPr="00C74060">
        <w:rPr>
          <w:rFonts w:ascii="Tahoma" w:eastAsia="Tahoma" w:hAnsi="Tahoma" w:cs="Tahoma"/>
          <w:lang w:eastAsia="en-GB"/>
        </w:rPr>
        <w:t xml:space="preserve">North Bournemouth </w:t>
      </w:r>
      <w:r w:rsidRPr="00C74060">
        <w:rPr>
          <w:rFonts w:ascii="Tahoma" w:eastAsia="Tahoma" w:hAnsi="Tahoma" w:cs="Tahoma"/>
          <w:color w:val="000000"/>
          <w:lang w:eastAsia="en-GB"/>
        </w:rPr>
        <w:t>allotment site.</w:t>
      </w:r>
    </w:p>
    <w:p w14:paraId="5F222003" w14:textId="77777777" w:rsidR="00C74060" w:rsidRPr="00C74060" w:rsidRDefault="00C74060" w:rsidP="00C74060">
      <w:pPr>
        <w:spacing w:after="3" w:line="248" w:lineRule="auto"/>
        <w:ind w:left="730" w:hanging="1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B32FC97" w14:textId="77777777" w:rsidR="00C74060" w:rsidRPr="00C74060" w:rsidRDefault="00C74060" w:rsidP="00C74060">
      <w:pPr>
        <w:spacing w:after="3" w:line="248" w:lineRule="auto"/>
        <w:ind w:left="730" w:hanging="720"/>
        <w:jc w:val="both"/>
        <w:rPr>
          <w:rFonts w:ascii="Tahoma" w:eastAsia="Tahoma" w:hAnsi="Tahoma" w:cs="Tahoma"/>
          <w:b/>
          <w:bCs/>
          <w:color w:val="000000"/>
          <w:lang w:eastAsia="en-GB"/>
        </w:rPr>
      </w:pPr>
      <w:r w:rsidRPr="00C74060">
        <w:rPr>
          <w:rFonts w:ascii="Tahoma" w:eastAsia="Tahoma" w:hAnsi="Tahoma" w:cs="Tahoma"/>
          <w:b/>
          <w:bCs/>
          <w:color w:val="000000"/>
          <w:lang w:eastAsia="en-GB"/>
        </w:rPr>
        <w:tab/>
      </w:r>
      <w:bookmarkStart w:id="0" w:name="_Hlk106292077"/>
      <w:r w:rsidRPr="00C74060">
        <w:rPr>
          <w:rFonts w:ascii="Tahoma" w:eastAsia="Tahoma" w:hAnsi="Tahoma" w:cs="Tahoma"/>
          <w:b/>
          <w:bCs/>
          <w:color w:val="000000"/>
          <w:lang w:eastAsia="en-GB"/>
        </w:rPr>
        <w:t>5.1.2</w:t>
      </w:r>
      <w:r w:rsidRPr="00C74060">
        <w:rPr>
          <w:rFonts w:ascii="Tahoma" w:eastAsia="Arial" w:hAnsi="Tahoma" w:cs="Tahoma"/>
          <w:b/>
          <w:bCs/>
          <w:color w:val="000000"/>
          <w:lang w:eastAsia="en-GB"/>
        </w:rPr>
        <w:t xml:space="preserve"> </w:t>
      </w:r>
      <w:r w:rsidRPr="00C74060">
        <w:rPr>
          <w:rFonts w:ascii="Tahoma" w:eastAsia="Tahoma" w:hAnsi="Tahoma" w:cs="Tahoma"/>
          <w:color w:val="000000"/>
          <w:lang w:eastAsia="en-GB"/>
        </w:rPr>
        <w:t>Promote allotment gardening as a community resource, encouraging participation and membership</w:t>
      </w:r>
      <w:bookmarkEnd w:id="0"/>
      <w:r w:rsidRPr="00C74060">
        <w:rPr>
          <w:rFonts w:ascii="Tahoma" w:eastAsia="Tahoma" w:hAnsi="Tahoma" w:cs="Tahoma"/>
          <w:color w:val="000000"/>
          <w:lang w:eastAsia="en-GB"/>
        </w:rPr>
        <w:t>.</w:t>
      </w:r>
      <w:r w:rsidRPr="00C74060">
        <w:rPr>
          <w:rFonts w:ascii="Tahoma" w:eastAsia="Tahoma" w:hAnsi="Tahoma" w:cs="Tahoma"/>
          <w:b/>
          <w:bCs/>
          <w:color w:val="000000"/>
          <w:lang w:eastAsia="en-GB"/>
        </w:rPr>
        <w:t xml:space="preserve"> </w:t>
      </w:r>
    </w:p>
    <w:p w14:paraId="2E10FD1B" w14:textId="77777777" w:rsidR="00C74060" w:rsidRPr="00C74060" w:rsidRDefault="00C74060" w:rsidP="00C74060">
      <w:pPr>
        <w:spacing w:after="3" w:line="248" w:lineRule="auto"/>
        <w:ind w:left="730" w:hanging="720"/>
        <w:jc w:val="both"/>
        <w:rPr>
          <w:rFonts w:ascii="Tahoma" w:eastAsia="Tahoma" w:hAnsi="Tahoma" w:cs="Tahoma"/>
          <w:b/>
          <w:bCs/>
          <w:color w:val="000000"/>
          <w:lang w:eastAsia="en-GB"/>
        </w:rPr>
      </w:pPr>
    </w:p>
    <w:p w14:paraId="5CCABCE3" w14:textId="77777777" w:rsidR="00C74060" w:rsidRPr="00C74060" w:rsidRDefault="00C74060" w:rsidP="00C74060">
      <w:pPr>
        <w:spacing w:after="3" w:line="248" w:lineRule="auto"/>
        <w:ind w:left="730" w:hanging="720"/>
        <w:jc w:val="both"/>
        <w:rPr>
          <w:rFonts w:ascii="Tahoma" w:eastAsia="Tahoma" w:hAnsi="Tahoma" w:cs="Tahoma"/>
          <w:b/>
          <w:bCs/>
          <w:color w:val="000000"/>
          <w:lang w:eastAsia="en-GB"/>
        </w:rPr>
      </w:pPr>
      <w:r w:rsidRPr="00C74060">
        <w:rPr>
          <w:rFonts w:ascii="Tahoma" w:eastAsia="Tahoma" w:hAnsi="Tahoma" w:cs="Tahoma"/>
          <w:b/>
          <w:bCs/>
          <w:color w:val="000000"/>
          <w:lang w:eastAsia="en-GB"/>
        </w:rPr>
        <w:tab/>
        <w:t>5.1.3</w:t>
      </w:r>
      <w:r w:rsidRPr="00C74060">
        <w:rPr>
          <w:rFonts w:ascii="Tahoma" w:eastAsia="Arial" w:hAnsi="Tahoma" w:cs="Tahoma"/>
          <w:b/>
          <w:bCs/>
          <w:color w:val="000000"/>
          <w:lang w:eastAsia="en-GB"/>
        </w:rPr>
        <w:t xml:space="preserve"> </w:t>
      </w:r>
      <w:r w:rsidRPr="00C74060">
        <w:rPr>
          <w:rFonts w:ascii="Tahoma" w:eastAsia="Tahoma" w:hAnsi="Tahoma" w:cs="Tahoma"/>
          <w:color w:val="000000"/>
          <w:lang w:eastAsia="en-GB"/>
        </w:rPr>
        <w:t xml:space="preserve">By various means further the interests of Members </w:t>
      </w:r>
      <w:proofErr w:type="gramStart"/>
      <w:r w:rsidRPr="00C74060">
        <w:rPr>
          <w:rFonts w:ascii="Tahoma" w:eastAsia="Tahoma" w:hAnsi="Tahoma" w:cs="Tahoma"/>
          <w:color w:val="000000"/>
          <w:lang w:eastAsia="en-GB"/>
        </w:rPr>
        <w:t>with regard to</w:t>
      </w:r>
      <w:proofErr w:type="gramEnd"/>
      <w:r w:rsidRPr="00C74060">
        <w:rPr>
          <w:rFonts w:ascii="Tahoma" w:eastAsia="Tahoma" w:hAnsi="Tahoma" w:cs="Tahoma"/>
          <w:color w:val="000000"/>
          <w:lang w:eastAsia="en-GB"/>
        </w:rPr>
        <w:t xml:space="preserve"> the proper cultivation, good management and safe enjoyment of the allotments.</w:t>
      </w:r>
      <w:r w:rsidRPr="00C74060">
        <w:rPr>
          <w:rFonts w:ascii="Tahoma" w:eastAsia="Tahoma" w:hAnsi="Tahoma" w:cs="Tahoma"/>
          <w:b/>
          <w:bCs/>
          <w:color w:val="000000"/>
          <w:lang w:eastAsia="en-GB"/>
        </w:rPr>
        <w:t xml:space="preserve"> </w:t>
      </w:r>
    </w:p>
    <w:p w14:paraId="68BD46A0" w14:textId="77777777" w:rsidR="00C74060" w:rsidRPr="00C74060" w:rsidRDefault="00C74060" w:rsidP="00C74060">
      <w:pPr>
        <w:spacing w:after="7"/>
        <w:ind w:left="73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04B531F" w14:textId="77777777" w:rsidR="00C74060" w:rsidRPr="00C74060" w:rsidRDefault="00C74060" w:rsidP="00C74060">
      <w:pPr>
        <w:tabs>
          <w:tab w:val="center" w:pos="535"/>
          <w:tab w:val="center" w:pos="2911"/>
        </w:tabs>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5.2</w:t>
      </w:r>
      <w:r w:rsidRPr="00C74060">
        <w:rPr>
          <w:rFonts w:ascii="Tahoma" w:eastAsia="Arial" w:hAnsi="Tahoma" w:cs="Tahoma"/>
          <w:b/>
          <w:bCs/>
          <w:color w:val="000000"/>
          <w:lang w:eastAsia="en-GB"/>
        </w:rPr>
        <w:t xml:space="preserve"> </w:t>
      </w:r>
      <w:r w:rsidRPr="00C74060">
        <w:rPr>
          <w:rFonts w:ascii="Tahoma" w:eastAsia="Arial" w:hAnsi="Tahoma" w:cs="Tahoma"/>
          <w:b/>
          <w:bCs/>
          <w:color w:val="000000"/>
          <w:lang w:eastAsia="en-GB"/>
        </w:rPr>
        <w:tab/>
      </w:r>
      <w:r w:rsidRPr="00C74060">
        <w:rPr>
          <w:rFonts w:ascii="Tahoma" w:eastAsia="Tahoma" w:hAnsi="Tahoma" w:cs="Tahoma"/>
          <w:bCs/>
          <w:color w:val="000000"/>
          <w:lang w:eastAsia="en-GB"/>
        </w:rPr>
        <w:t xml:space="preserve">The Society shall have the power to do all lawful things necessary or expedient to further its objects and </w:t>
      </w:r>
      <w:proofErr w:type="gramStart"/>
      <w:r w:rsidRPr="00C74060">
        <w:rPr>
          <w:rFonts w:ascii="Tahoma" w:eastAsia="Tahoma" w:hAnsi="Tahoma" w:cs="Tahoma"/>
          <w:bCs/>
          <w:color w:val="000000"/>
          <w:lang w:eastAsia="en-GB"/>
        </w:rPr>
        <w:t>in particular has</w:t>
      </w:r>
      <w:proofErr w:type="gramEnd"/>
      <w:r w:rsidRPr="00C74060">
        <w:rPr>
          <w:rFonts w:ascii="Tahoma" w:eastAsia="Tahoma" w:hAnsi="Tahoma" w:cs="Tahoma"/>
          <w:bCs/>
          <w:color w:val="000000"/>
          <w:lang w:eastAsia="en-GB"/>
        </w:rPr>
        <w:t xml:space="preserve"> the power to:</w:t>
      </w:r>
      <w:r w:rsidRPr="00C74060">
        <w:rPr>
          <w:rFonts w:ascii="Tahoma" w:eastAsia="Tahoma" w:hAnsi="Tahoma" w:cs="Tahoma"/>
          <w:b/>
          <w:bCs/>
          <w:color w:val="000000"/>
          <w:lang w:eastAsia="en-GB"/>
        </w:rPr>
        <w:t xml:space="preserve">  </w:t>
      </w:r>
    </w:p>
    <w:p w14:paraId="24C0B4CA" w14:textId="77777777" w:rsidR="00C74060" w:rsidRPr="00C74060" w:rsidRDefault="00C74060" w:rsidP="00C74060">
      <w:pPr>
        <w:spacing w:after="5"/>
        <w:ind w:left="73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FE46BC6" w14:textId="77777777" w:rsidR="00C74060" w:rsidRPr="00C74060" w:rsidRDefault="00C74060" w:rsidP="00C74060">
      <w:pPr>
        <w:spacing w:after="3" w:line="248" w:lineRule="auto"/>
        <w:ind w:left="730" w:hanging="720"/>
        <w:jc w:val="both"/>
        <w:rPr>
          <w:rFonts w:ascii="Tahoma" w:eastAsia="Tahoma" w:hAnsi="Tahoma" w:cs="Tahoma"/>
          <w:b/>
          <w:bCs/>
          <w:color w:val="000000"/>
          <w:lang w:eastAsia="en-GB"/>
        </w:rPr>
      </w:pPr>
      <w:r w:rsidRPr="00C74060">
        <w:rPr>
          <w:rFonts w:ascii="Tahoma" w:eastAsia="Tahoma" w:hAnsi="Tahoma" w:cs="Tahoma"/>
          <w:b/>
          <w:bCs/>
          <w:color w:val="000000"/>
          <w:lang w:eastAsia="en-GB"/>
        </w:rPr>
        <w:tab/>
        <w:t>5.2.1</w:t>
      </w:r>
      <w:r w:rsidRPr="00C74060">
        <w:rPr>
          <w:rFonts w:ascii="Tahoma" w:eastAsia="Arial" w:hAnsi="Tahoma" w:cs="Tahoma"/>
          <w:b/>
          <w:bCs/>
          <w:color w:val="000000"/>
          <w:lang w:eastAsia="en-GB"/>
        </w:rPr>
        <w:t xml:space="preserve"> </w:t>
      </w:r>
      <w:r w:rsidRPr="00C74060">
        <w:rPr>
          <w:rFonts w:ascii="Tahoma" w:eastAsia="Tahoma" w:hAnsi="Tahoma" w:cs="Tahoma"/>
          <w:color w:val="000000"/>
          <w:lang w:eastAsia="en-GB"/>
        </w:rPr>
        <w:t>Take measures to protect Members and the site against damage, trespass, and theft</w:t>
      </w:r>
      <w:r w:rsidRPr="00C74060">
        <w:rPr>
          <w:rFonts w:ascii="Tahoma" w:eastAsia="Tahoma" w:hAnsi="Tahoma" w:cs="Tahoma"/>
          <w:b/>
          <w:bCs/>
          <w:color w:val="000000"/>
          <w:lang w:eastAsia="en-GB"/>
        </w:rPr>
        <w:t xml:space="preserve">. </w:t>
      </w:r>
    </w:p>
    <w:p w14:paraId="49073BDC" w14:textId="77777777" w:rsidR="00C74060" w:rsidRPr="00C74060" w:rsidRDefault="00C74060" w:rsidP="00C74060">
      <w:pPr>
        <w:spacing w:after="3" w:line="248" w:lineRule="auto"/>
        <w:ind w:left="730" w:hanging="720"/>
        <w:jc w:val="both"/>
        <w:rPr>
          <w:rFonts w:ascii="Tahoma" w:eastAsia="Tahoma" w:hAnsi="Tahoma" w:cs="Tahoma"/>
          <w:b/>
          <w:bCs/>
          <w:color w:val="000000"/>
          <w:lang w:eastAsia="en-GB"/>
        </w:rPr>
      </w:pPr>
    </w:p>
    <w:p w14:paraId="359031DA" w14:textId="77777777" w:rsidR="00C74060" w:rsidRPr="00C74060" w:rsidRDefault="00C74060" w:rsidP="00C74060">
      <w:pPr>
        <w:tabs>
          <w:tab w:val="left" w:pos="720"/>
        </w:tabs>
        <w:spacing w:after="3" w:line="248" w:lineRule="auto"/>
        <w:ind w:left="709" w:hanging="1276"/>
        <w:jc w:val="both"/>
        <w:rPr>
          <w:rFonts w:ascii="Tahoma" w:eastAsia="Tahoma" w:hAnsi="Tahoma" w:cs="Tahoma"/>
          <w:color w:val="000000"/>
          <w:lang w:eastAsia="en-GB"/>
        </w:rPr>
      </w:pPr>
      <w:r w:rsidRPr="00C74060">
        <w:rPr>
          <w:rFonts w:ascii="Tahoma" w:eastAsia="Tahoma" w:hAnsi="Tahoma" w:cs="Tahoma"/>
          <w:b/>
          <w:bCs/>
          <w:color w:val="000000"/>
          <w:lang w:eastAsia="en-GB"/>
        </w:rPr>
        <w:lastRenderedPageBreak/>
        <w:tab/>
        <w:t>5.2.2</w:t>
      </w:r>
      <w:r w:rsidRPr="00C74060">
        <w:rPr>
          <w:rFonts w:ascii="Tahoma" w:eastAsia="Arial" w:hAnsi="Tahoma" w:cs="Tahoma"/>
          <w:b/>
          <w:bCs/>
          <w:color w:val="000000"/>
          <w:lang w:eastAsia="en-GB"/>
        </w:rPr>
        <w:t xml:space="preserve"> </w:t>
      </w:r>
      <w:r w:rsidRPr="00C74060">
        <w:rPr>
          <w:rFonts w:ascii="Tahoma" w:eastAsia="Tahoma" w:hAnsi="Tahoma" w:cs="Tahoma"/>
          <w:color w:val="000000"/>
          <w:lang w:eastAsia="en-GB"/>
        </w:rPr>
        <w:t xml:space="preserve">Maintain the site and the facilities and if necessary erect, pull down, repair, alter or otherwise deal with any buildings thereon. </w:t>
      </w:r>
    </w:p>
    <w:p w14:paraId="77D5443F" w14:textId="77777777" w:rsidR="00C74060" w:rsidRPr="00C74060" w:rsidRDefault="00C74060" w:rsidP="00C74060">
      <w:pPr>
        <w:tabs>
          <w:tab w:val="left" w:pos="720"/>
        </w:tabs>
        <w:spacing w:after="3" w:line="248" w:lineRule="auto"/>
        <w:ind w:left="709" w:hanging="1276"/>
        <w:jc w:val="both"/>
        <w:rPr>
          <w:rFonts w:ascii="Tahoma" w:eastAsia="Tahoma" w:hAnsi="Tahoma" w:cs="Tahoma"/>
          <w:color w:val="000000"/>
          <w:lang w:eastAsia="en-GB"/>
        </w:rPr>
      </w:pPr>
    </w:p>
    <w:p w14:paraId="4BA80CBD" w14:textId="6F9A94CA" w:rsidR="00C74060" w:rsidRDefault="00C74060" w:rsidP="00C74060">
      <w:pPr>
        <w:tabs>
          <w:tab w:val="left" w:pos="720"/>
        </w:tabs>
        <w:spacing w:after="3" w:line="248" w:lineRule="auto"/>
        <w:ind w:left="709" w:hanging="1276"/>
        <w:jc w:val="both"/>
        <w:rPr>
          <w:rFonts w:ascii="Tahoma" w:eastAsia="Tahoma" w:hAnsi="Tahoma" w:cs="Tahoma"/>
          <w:bCs/>
          <w:color w:val="000000"/>
          <w:lang w:eastAsia="en-GB"/>
        </w:rPr>
      </w:pPr>
      <w:r w:rsidRPr="00C74060">
        <w:rPr>
          <w:rFonts w:ascii="Tahoma" w:eastAsia="Tahoma" w:hAnsi="Tahoma" w:cs="Tahoma"/>
          <w:b/>
          <w:bCs/>
          <w:color w:val="000000"/>
          <w:lang w:eastAsia="en-GB"/>
        </w:rPr>
        <w:tab/>
      </w:r>
      <w:r w:rsidRPr="00C74060">
        <w:rPr>
          <w:rFonts w:ascii="Tahoma" w:eastAsia="Tahoma" w:hAnsi="Tahoma" w:cs="Tahoma"/>
          <w:b/>
          <w:color w:val="000000"/>
          <w:lang w:eastAsia="en-GB"/>
        </w:rPr>
        <w:t>5.2.3</w:t>
      </w:r>
      <w:r w:rsidRPr="00C74060">
        <w:rPr>
          <w:rFonts w:ascii="Tahoma" w:eastAsia="Tahoma" w:hAnsi="Tahoma" w:cs="Tahoma"/>
          <w:bCs/>
          <w:color w:val="000000"/>
          <w:lang w:eastAsia="en-GB"/>
        </w:rPr>
        <w:tab/>
        <w:t xml:space="preserve">Collect, provide, </w:t>
      </w:r>
      <w:proofErr w:type="gramStart"/>
      <w:r w:rsidRPr="00C74060">
        <w:rPr>
          <w:rFonts w:ascii="Tahoma" w:eastAsia="Tahoma" w:hAnsi="Tahoma" w:cs="Tahoma"/>
          <w:bCs/>
          <w:color w:val="000000"/>
          <w:lang w:eastAsia="en-GB"/>
        </w:rPr>
        <w:t>publish</w:t>
      </w:r>
      <w:proofErr w:type="gramEnd"/>
      <w:r w:rsidRPr="00C74060">
        <w:rPr>
          <w:rFonts w:ascii="Tahoma" w:eastAsia="Tahoma" w:hAnsi="Tahoma" w:cs="Tahoma"/>
          <w:bCs/>
          <w:color w:val="000000"/>
          <w:lang w:eastAsia="en-GB"/>
        </w:rPr>
        <w:t xml:space="preserve"> and distribute any information, guidance and advice relating to allotment and leisure gardening by appropriate forms of communication including electronic means.</w:t>
      </w:r>
    </w:p>
    <w:p w14:paraId="184AEB18" w14:textId="0D29A5CE" w:rsidR="00C74060" w:rsidRDefault="00C74060" w:rsidP="00C74060">
      <w:pPr>
        <w:tabs>
          <w:tab w:val="left" w:pos="720"/>
        </w:tabs>
        <w:spacing w:after="3" w:line="248" w:lineRule="auto"/>
        <w:ind w:left="709" w:hanging="1276"/>
        <w:jc w:val="both"/>
        <w:rPr>
          <w:rFonts w:ascii="Tahoma" w:eastAsia="Tahoma" w:hAnsi="Tahoma" w:cs="Tahoma"/>
          <w:bCs/>
          <w:color w:val="000000"/>
          <w:lang w:eastAsia="en-GB"/>
        </w:rPr>
      </w:pPr>
    </w:p>
    <w:p w14:paraId="753D9DF3" w14:textId="7E6C040C" w:rsidR="00C74060" w:rsidRPr="00C74060" w:rsidRDefault="00C74060" w:rsidP="00C74060">
      <w:pPr>
        <w:keepNext/>
        <w:keepLines/>
        <w:spacing w:after="0"/>
        <w:ind w:left="-5" w:hanging="10"/>
        <w:jc w:val="both"/>
        <w:outlineLvl w:val="1"/>
        <w:rPr>
          <w:rFonts w:ascii="Tahoma" w:eastAsia="Tahoma" w:hAnsi="Tahoma" w:cs="Tahoma"/>
          <w:b/>
          <w:bCs/>
          <w:lang w:eastAsia="en-GB"/>
        </w:rPr>
      </w:pPr>
      <w:r>
        <w:rPr>
          <w:rFonts w:ascii="Tahoma" w:eastAsia="Tahoma" w:hAnsi="Tahoma" w:cs="Tahoma"/>
          <w:b/>
          <w:bCs/>
          <w:lang w:eastAsia="en-GB"/>
        </w:rPr>
        <w:t>6</w:t>
      </w:r>
      <w:r w:rsidRPr="00C74060">
        <w:rPr>
          <w:rFonts w:ascii="Tahoma" w:eastAsia="Tahoma" w:hAnsi="Tahoma" w:cs="Tahoma"/>
          <w:b/>
          <w:bCs/>
          <w:lang w:eastAsia="en-GB"/>
        </w:rPr>
        <w:t xml:space="preserve">. MANAGEMENT STRUCTURE AND ORGANISATION </w:t>
      </w:r>
    </w:p>
    <w:p w14:paraId="57E15907" w14:textId="77777777" w:rsidR="00C74060" w:rsidRPr="00C74060" w:rsidRDefault="00C74060" w:rsidP="00C74060">
      <w:pPr>
        <w:spacing w:after="0"/>
        <w:jc w:val="both"/>
        <w:rPr>
          <w:rFonts w:ascii="Tahoma" w:eastAsia="Tahoma" w:hAnsi="Tahoma" w:cs="Tahoma"/>
          <w:lang w:eastAsia="en-GB"/>
        </w:rPr>
      </w:pPr>
      <w:r w:rsidRPr="00C74060">
        <w:rPr>
          <w:rFonts w:ascii="Tahoma" w:eastAsia="Tahoma" w:hAnsi="Tahoma" w:cs="Tahoma"/>
          <w:lang w:eastAsia="en-GB"/>
        </w:rPr>
        <w:t xml:space="preserve"> </w:t>
      </w:r>
    </w:p>
    <w:p w14:paraId="7B215527" w14:textId="178ACEA3" w:rsidR="00C74060" w:rsidRPr="00C74060" w:rsidRDefault="00C74060" w:rsidP="00C74060">
      <w:pPr>
        <w:spacing w:after="3" w:line="248" w:lineRule="auto"/>
        <w:ind w:left="-5" w:hanging="10"/>
        <w:jc w:val="both"/>
        <w:rPr>
          <w:rFonts w:ascii="Tahoma" w:eastAsia="Tahoma" w:hAnsi="Tahoma" w:cs="Tahoma"/>
          <w:lang w:eastAsia="en-GB"/>
        </w:rPr>
      </w:pPr>
      <w:r>
        <w:rPr>
          <w:rFonts w:ascii="Tahoma" w:eastAsia="Tahoma" w:hAnsi="Tahoma" w:cs="Tahoma"/>
          <w:b/>
          <w:bCs/>
          <w:lang w:eastAsia="en-GB"/>
        </w:rPr>
        <w:t>6</w:t>
      </w:r>
      <w:r w:rsidRPr="00C74060">
        <w:rPr>
          <w:rFonts w:ascii="Tahoma" w:eastAsia="Tahoma" w:hAnsi="Tahoma" w:cs="Tahoma"/>
          <w:b/>
          <w:bCs/>
          <w:lang w:eastAsia="en-GB"/>
        </w:rPr>
        <w:t>.1</w:t>
      </w:r>
      <w:r w:rsidRPr="00C74060">
        <w:rPr>
          <w:rFonts w:ascii="Tahoma" w:eastAsia="Tahoma" w:hAnsi="Tahoma" w:cs="Tahoma"/>
          <w:lang w:eastAsia="en-GB"/>
        </w:rPr>
        <w:t xml:space="preserve"> The Governance of the Society shall be vested in the Annual General Meeting (“AGM”) whilst day to day management of the affairs and property of the Society is delegated to the Management Committee.  </w:t>
      </w:r>
    </w:p>
    <w:p w14:paraId="48CCC3C9" w14:textId="77777777" w:rsidR="00C74060" w:rsidRPr="00C74060" w:rsidRDefault="00C74060" w:rsidP="00C74060">
      <w:pPr>
        <w:spacing w:after="0"/>
        <w:jc w:val="both"/>
        <w:rPr>
          <w:rFonts w:ascii="Tahoma" w:eastAsia="Tahoma" w:hAnsi="Tahoma" w:cs="Tahoma"/>
          <w:lang w:eastAsia="en-GB"/>
        </w:rPr>
      </w:pPr>
      <w:r w:rsidRPr="00C74060">
        <w:rPr>
          <w:rFonts w:ascii="Tahoma" w:eastAsia="Tahoma" w:hAnsi="Tahoma" w:cs="Tahoma"/>
          <w:lang w:eastAsia="en-GB"/>
        </w:rPr>
        <w:t xml:space="preserve"> </w:t>
      </w:r>
    </w:p>
    <w:p w14:paraId="727FD15B" w14:textId="2D3367BD" w:rsidR="00C74060" w:rsidRPr="00C74060" w:rsidRDefault="00987529" w:rsidP="00C74060">
      <w:pPr>
        <w:spacing w:after="3" w:line="248" w:lineRule="auto"/>
        <w:ind w:left="-5" w:hanging="10"/>
        <w:jc w:val="both"/>
        <w:rPr>
          <w:rFonts w:ascii="Tahoma" w:eastAsia="Tahoma" w:hAnsi="Tahoma" w:cs="Tahoma"/>
          <w:lang w:eastAsia="en-GB"/>
        </w:rPr>
      </w:pPr>
      <w:r>
        <w:rPr>
          <w:rFonts w:ascii="Tahoma" w:eastAsia="Tahoma" w:hAnsi="Tahoma" w:cs="Tahoma"/>
          <w:b/>
          <w:bCs/>
          <w:lang w:eastAsia="en-GB"/>
        </w:rPr>
        <w:t>6</w:t>
      </w:r>
      <w:r w:rsidR="00C74060" w:rsidRPr="00C74060">
        <w:rPr>
          <w:rFonts w:ascii="Tahoma" w:eastAsia="Tahoma" w:hAnsi="Tahoma" w:cs="Tahoma"/>
          <w:b/>
          <w:bCs/>
          <w:lang w:eastAsia="en-GB"/>
        </w:rPr>
        <w:t>.2</w:t>
      </w:r>
      <w:r w:rsidR="00C74060" w:rsidRPr="00C74060">
        <w:rPr>
          <w:rFonts w:ascii="Tahoma" w:eastAsia="Tahoma" w:hAnsi="Tahoma" w:cs="Tahoma"/>
          <w:lang w:eastAsia="en-GB"/>
        </w:rPr>
        <w:t xml:space="preserve"> At the AGM Members shall elect a Chairperson, Secretary and Treasurer for the Society and in addition, other Members will be elected at the AGM, to fulfil other Committee roles such as are considered appropriate at that time.  The Management Committee shall comprise of not fewer than </w:t>
      </w:r>
      <w:r w:rsidR="00031D08">
        <w:rPr>
          <w:rFonts w:ascii="Tahoma" w:eastAsia="Tahoma" w:hAnsi="Tahoma" w:cs="Tahoma"/>
          <w:lang w:eastAsia="en-GB"/>
        </w:rPr>
        <w:t>seven</w:t>
      </w:r>
      <w:r w:rsidR="00C74060" w:rsidRPr="00C74060">
        <w:rPr>
          <w:rFonts w:ascii="Tahoma" w:eastAsia="Tahoma" w:hAnsi="Tahoma" w:cs="Tahoma"/>
          <w:lang w:eastAsia="en-GB"/>
        </w:rPr>
        <w:t xml:space="preserve"> Members and not more than twenty.  </w:t>
      </w:r>
    </w:p>
    <w:p w14:paraId="2C8F7A02" w14:textId="77777777" w:rsidR="00C74060" w:rsidRPr="00C74060" w:rsidRDefault="00C74060" w:rsidP="00C74060">
      <w:pPr>
        <w:spacing w:after="0"/>
        <w:jc w:val="both"/>
        <w:rPr>
          <w:rFonts w:ascii="Tahoma" w:eastAsia="Tahoma" w:hAnsi="Tahoma" w:cs="Tahoma"/>
          <w:b/>
          <w:bCs/>
          <w:lang w:eastAsia="en-GB"/>
        </w:rPr>
      </w:pPr>
      <w:r w:rsidRPr="00C74060">
        <w:rPr>
          <w:rFonts w:ascii="Tahoma" w:eastAsia="Tahoma" w:hAnsi="Tahoma" w:cs="Tahoma"/>
          <w:b/>
          <w:bCs/>
          <w:lang w:eastAsia="en-GB"/>
        </w:rPr>
        <w:t xml:space="preserve">  </w:t>
      </w:r>
    </w:p>
    <w:p w14:paraId="17487293" w14:textId="391454AC" w:rsidR="00C74060" w:rsidRPr="00C74060" w:rsidRDefault="00987529" w:rsidP="00C74060">
      <w:pPr>
        <w:spacing w:after="3" w:line="248" w:lineRule="auto"/>
        <w:ind w:left="-5" w:hanging="10"/>
        <w:jc w:val="both"/>
        <w:rPr>
          <w:rFonts w:ascii="Tahoma" w:eastAsia="Tahoma" w:hAnsi="Tahoma" w:cs="Tahoma"/>
          <w:lang w:eastAsia="en-GB"/>
        </w:rPr>
      </w:pPr>
      <w:r>
        <w:rPr>
          <w:rFonts w:ascii="Tahoma" w:eastAsia="Tahoma" w:hAnsi="Tahoma" w:cs="Tahoma"/>
          <w:b/>
          <w:bCs/>
          <w:lang w:eastAsia="en-GB"/>
        </w:rPr>
        <w:t>6</w:t>
      </w:r>
      <w:r w:rsidR="00C74060" w:rsidRPr="00C74060">
        <w:rPr>
          <w:rFonts w:ascii="Tahoma" w:eastAsia="Tahoma" w:hAnsi="Tahoma" w:cs="Tahoma"/>
          <w:b/>
          <w:bCs/>
          <w:lang w:eastAsia="en-GB"/>
        </w:rPr>
        <w:t>.3</w:t>
      </w:r>
      <w:r w:rsidR="00C74060" w:rsidRPr="00C74060">
        <w:rPr>
          <w:rFonts w:ascii="Tahoma" w:eastAsia="Tahoma" w:hAnsi="Tahoma" w:cs="Tahoma"/>
          <w:lang w:eastAsia="en-GB"/>
        </w:rPr>
        <w:t xml:space="preserve"> Prior to each AGM </w:t>
      </w:r>
      <w:r w:rsidR="00C74060" w:rsidRPr="00C74060">
        <w:rPr>
          <w:rFonts w:ascii="Tahoma" w:eastAsia="Tahoma" w:hAnsi="Tahoma" w:cs="Tahoma"/>
          <w:u w:val="single"/>
          <w:lang w:eastAsia="en-GB"/>
        </w:rPr>
        <w:t>all Members</w:t>
      </w:r>
      <w:r w:rsidR="00C74060" w:rsidRPr="00C74060">
        <w:rPr>
          <w:rFonts w:ascii="Tahoma" w:eastAsia="Tahoma" w:hAnsi="Tahoma" w:cs="Tahoma"/>
          <w:lang w:eastAsia="en-GB"/>
        </w:rPr>
        <w:t xml:space="preserve"> shall be given the opportunity to stand as a candidate for a Management Committee role. In the event of there being more than one candidate for a particular role the outcome shall be determined by a ballot of the Members present at the AGM. Management Committee Members shall be eligible to stand for re-election each year.  </w:t>
      </w:r>
    </w:p>
    <w:p w14:paraId="51602EB1"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1EC2C77" w14:textId="416AD8CF" w:rsidR="00C74060" w:rsidRPr="00C74060" w:rsidRDefault="00987529" w:rsidP="00C74060">
      <w:pPr>
        <w:spacing w:after="3" w:line="248" w:lineRule="auto"/>
        <w:ind w:left="-5" w:hanging="10"/>
        <w:jc w:val="both"/>
        <w:rPr>
          <w:rFonts w:ascii="Tahoma" w:eastAsia="Tahoma" w:hAnsi="Tahoma" w:cs="Tahoma"/>
          <w:color w:val="000000"/>
          <w:lang w:eastAsia="en-GB"/>
        </w:rPr>
      </w:pPr>
      <w:r>
        <w:rPr>
          <w:rFonts w:ascii="Tahoma" w:eastAsia="Tahoma" w:hAnsi="Tahoma" w:cs="Tahoma"/>
          <w:b/>
          <w:bCs/>
          <w:color w:val="000000"/>
          <w:lang w:eastAsia="en-GB"/>
        </w:rPr>
        <w:t>6</w:t>
      </w:r>
      <w:r w:rsidR="00C74060" w:rsidRPr="00C74060">
        <w:rPr>
          <w:rFonts w:ascii="Tahoma" w:eastAsia="Tahoma" w:hAnsi="Tahoma" w:cs="Tahoma"/>
          <w:b/>
          <w:bCs/>
          <w:color w:val="000000"/>
          <w:lang w:eastAsia="en-GB"/>
        </w:rPr>
        <w:t xml:space="preserve">.4 </w:t>
      </w:r>
      <w:r w:rsidR="00C74060" w:rsidRPr="00C74060">
        <w:rPr>
          <w:rFonts w:ascii="Tahoma" w:eastAsia="Tahoma" w:hAnsi="Tahoma" w:cs="Tahoma"/>
          <w:color w:val="000000"/>
          <w:lang w:eastAsia="en-GB"/>
        </w:rPr>
        <w:t>The Management Committee shall be able to co-opt any additional Members</w:t>
      </w:r>
      <w:r w:rsidR="00031D08">
        <w:rPr>
          <w:rFonts w:ascii="Tahoma" w:eastAsia="Tahoma" w:hAnsi="Tahoma" w:cs="Tahoma"/>
          <w:color w:val="000000"/>
          <w:lang w:eastAsia="en-GB"/>
        </w:rPr>
        <w:t>, including Co-workers,</w:t>
      </w:r>
      <w:r w:rsidR="00C74060" w:rsidRPr="00C74060">
        <w:rPr>
          <w:rFonts w:ascii="Tahoma" w:eastAsia="Tahoma" w:hAnsi="Tahoma" w:cs="Tahoma"/>
          <w:color w:val="000000"/>
          <w:lang w:eastAsia="en-GB"/>
        </w:rPr>
        <w:t xml:space="preserve"> to fill vacancies or additional roles, during the year. </w:t>
      </w:r>
    </w:p>
    <w:p w14:paraId="0C72CE37"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B5DC68F" w14:textId="200940C7" w:rsidR="00C74060" w:rsidRPr="00C74060" w:rsidRDefault="00987529" w:rsidP="00C74060">
      <w:pPr>
        <w:spacing w:after="3" w:line="248" w:lineRule="auto"/>
        <w:ind w:left="-5" w:hanging="10"/>
        <w:jc w:val="both"/>
        <w:rPr>
          <w:rFonts w:ascii="Tahoma" w:eastAsia="Tahoma" w:hAnsi="Tahoma" w:cs="Tahoma"/>
          <w:color w:val="000000"/>
          <w:lang w:eastAsia="en-GB"/>
        </w:rPr>
      </w:pPr>
      <w:r>
        <w:rPr>
          <w:rFonts w:ascii="Tahoma" w:eastAsia="Tahoma" w:hAnsi="Tahoma" w:cs="Tahoma"/>
          <w:b/>
          <w:bCs/>
          <w:color w:val="000000"/>
          <w:lang w:eastAsia="en-GB"/>
        </w:rPr>
        <w:t>6</w:t>
      </w:r>
      <w:r w:rsidR="00C74060" w:rsidRPr="00C74060">
        <w:rPr>
          <w:rFonts w:ascii="Tahoma" w:eastAsia="Tahoma" w:hAnsi="Tahoma" w:cs="Tahoma"/>
          <w:b/>
          <w:bCs/>
          <w:color w:val="000000"/>
          <w:lang w:eastAsia="en-GB"/>
        </w:rPr>
        <w:t xml:space="preserve">.5 </w:t>
      </w:r>
      <w:r w:rsidR="00C74060" w:rsidRPr="00C74060">
        <w:rPr>
          <w:rFonts w:ascii="Tahoma" w:eastAsia="Tahoma" w:hAnsi="Tahoma" w:cs="Tahoma"/>
          <w:color w:val="000000"/>
          <w:lang w:eastAsia="en-GB"/>
        </w:rPr>
        <w:t xml:space="preserve">Tenure of any post as a Committee Member shall be voluntary, unpaid, and open only to Members of the Society. Arrangements will be put in place by the Committee for the reimbursement of appropriate and legitimate out of pocket expenses. </w:t>
      </w:r>
    </w:p>
    <w:p w14:paraId="479726BA"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CB5920D" w14:textId="3613708B" w:rsidR="00C74060" w:rsidRPr="00C74060" w:rsidRDefault="00987529" w:rsidP="00C74060">
      <w:pPr>
        <w:spacing w:after="3" w:line="248" w:lineRule="auto"/>
        <w:ind w:left="-5" w:hanging="10"/>
        <w:jc w:val="both"/>
        <w:rPr>
          <w:rFonts w:ascii="Tahoma" w:eastAsia="Tahoma" w:hAnsi="Tahoma" w:cs="Tahoma"/>
          <w:color w:val="000000"/>
          <w:lang w:eastAsia="en-GB"/>
        </w:rPr>
      </w:pPr>
      <w:r>
        <w:rPr>
          <w:rFonts w:ascii="Tahoma" w:eastAsia="Tahoma" w:hAnsi="Tahoma" w:cs="Tahoma"/>
          <w:b/>
          <w:bCs/>
          <w:color w:val="000000"/>
          <w:lang w:eastAsia="en-GB"/>
        </w:rPr>
        <w:t>6</w:t>
      </w:r>
      <w:r w:rsidR="00C74060" w:rsidRPr="00C74060">
        <w:rPr>
          <w:rFonts w:ascii="Tahoma" w:eastAsia="Tahoma" w:hAnsi="Tahoma" w:cs="Tahoma"/>
          <w:b/>
          <w:bCs/>
          <w:color w:val="000000"/>
          <w:lang w:eastAsia="en-GB"/>
        </w:rPr>
        <w:t xml:space="preserve">.6 </w:t>
      </w:r>
      <w:r w:rsidR="00C74060" w:rsidRPr="00C74060">
        <w:rPr>
          <w:rFonts w:ascii="Tahoma" w:eastAsia="Tahoma" w:hAnsi="Tahoma" w:cs="Tahoma"/>
          <w:color w:val="000000"/>
          <w:lang w:eastAsia="en-GB"/>
        </w:rPr>
        <w:t xml:space="preserve">The Chair, Secretary, </w:t>
      </w:r>
      <w:proofErr w:type="gramStart"/>
      <w:r w:rsidR="00C74060" w:rsidRPr="00C74060">
        <w:rPr>
          <w:rFonts w:ascii="Tahoma" w:eastAsia="Tahoma" w:hAnsi="Tahoma" w:cs="Tahoma"/>
          <w:color w:val="000000"/>
          <w:lang w:eastAsia="en-GB"/>
        </w:rPr>
        <w:t>Treasurer</w:t>
      </w:r>
      <w:proofErr w:type="gramEnd"/>
      <w:r w:rsidR="00C74060" w:rsidRPr="00C74060">
        <w:rPr>
          <w:rFonts w:ascii="Tahoma" w:eastAsia="Tahoma" w:hAnsi="Tahoma" w:cs="Tahoma"/>
          <w:color w:val="000000"/>
          <w:lang w:eastAsia="en-GB"/>
        </w:rPr>
        <w:t xml:space="preserve"> and other elected Members of the Management Committee shall keep accurate records of their dealings on behalf of the Society, which shall be available for inspection by Members. </w:t>
      </w:r>
    </w:p>
    <w:p w14:paraId="2CB0C674"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4BA1FCB" w14:textId="6E6E4646" w:rsidR="00C74060" w:rsidRPr="00C74060" w:rsidRDefault="00987529" w:rsidP="00C74060">
      <w:pPr>
        <w:spacing w:after="3" w:line="248" w:lineRule="auto"/>
        <w:ind w:left="-5" w:hanging="10"/>
        <w:jc w:val="both"/>
        <w:rPr>
          <w:rFonts w:ascii="Tahoma" w:eastAsia="Tahoma" w:hAnsi="Tahoma" w:cs="Tahoma"/>
          <w:color w:val="000000"/>
          <w:lang w:eastAsia="en-GB"/>
        </w:rPr>
      </w:pPr>
      <w:r>
        <w:rPr>
          <w:rFonts w:ascii="Tahoma" w:eastAsia="Tahoma" w:hAnsi="Tahoma" w:cs="Tahoma"/>
          <w:b/>
          <w:bCs/>
          <w:color w:val="000000"/>
          <w:lang w:eastAsia="en-GB"/>
        </w:rPr>
        <w:t>6</w:t>
      </w:r>
      <w:r w:rsidR="00C74060" w:rsidRPr="00C74060">
        <w:rPr>
          <w:rFonts w:ascii="Tahoma" w:eastAsia="Tahoma" w:hAnsi="Tahoma" w:cs="Tahoma"/>
          <w:b/>
          <w:bCs/>
          <w:color w:val="000000"/>
          <w:lang w:eastAsia="en-GB"/>
        </w:rPr>
        <w:t xml:space="preserve">.7 </w:t>
      </w:r>
      <w:r w:rsidR="00C74060" w:rsidRPr="00C74060">
        <w:rPr>
          <w:rFonts w:ascii="Tahoma" w:eastAsia="Tahoma" w:hAnsi="Tahoma" w:cs="Tahoma"/>
          <w:color w:val="000000"/>
          <w:lang w:eastAsia="en-GB"/>
        </w:rPr>
        <w:t xml:space="preserve">A quorum for the Management Committee shall consist of seven Members including two of Chair, Secretary or Treasurer. </w:t>
      </w:r>
    </w:p>
    <w:p w14:paraId="11CA7827" w14:textId="2A7C14FB" w:rsidR="00C74060" w:rsidRPr="00C74060" w:rsidRDefault="00C74060" w:rsidP="00C74060">
      <w:pPr>
        <w:tabs>
          <w:tab w:val="left" w:pos="720"/>
        </w:tabs>
        <w:spacing w:after="3" w:line="248" w:lineRule="auto"/>
        <w:ind w:left="709" w:hanging="1276"/>
        <w:jc w:val="both"/>
        <w:rPr>
          <w:rFonts w:ascii="Tahoma" w:eastAsia="Tahoma" w:hAnsi="Tahoma" w:cs="Tahoma"/>
          <w:color w:val="000000"/>
          <w:lang w:eastAsia="en-GB"/>
        </w:rPr>
      </w:pPr>
    </w:p>
    <w:p w14:paraId="08FD7F36" w14:textId="77777777" w:rsidR="00C74060" w:rsidRPr="00C74060" w:rsidRDefault="00C74060" w:rsidP="00C74060">
      <w:pPr>
        <w:spacing w:after="0" w:line="238" w:lineRule="auto"/>
        <w:ind w:right="895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0005F836" w14:textId="6C13E754" w:rsidR="00C74060" w:rsidRPr="00C74060" w:rsidRDefault="00B962D3" w:rsidP="00C74060">
      <w:pPr>
        <w:keepNext/>
        <w:keepLines/>
        <w:spacing w:after="0"/>
        <w:ind w:left="-5" w:hanging="10"/>
        <w:jc w:val="both"/>
        <w:outlineLvl w:val="1"/>
        <w:rPr>
          <w:rFonts w:ascii="Tahoma" w:eastAsia="Tahoma" w:hAnsi="Tahoma" w:cs="Tahoma"/>
          <w:b/>
          <w:bCs/>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 MEMBERSHIP  </w:t>
      </w:r>
    </w:p>
    <w:p w14:paraId="000FEEF0"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E4E0CF4" w14:textId="35BBB2F8" w:rsidR="00C74060" w:rsidRPr="00C74060" w:rsidRDefault="00865FCE" w:rsidP="00C74060">
      <w:pPr>
        <w:spacing w:after="25" w:line="248" w:lineRule="auto"/>
        <w:ind w:left="-5" w:hanging="10"/>
        <w:jc w:val="both"/>
        <w:rPr>
          <w:rFonts w:ascii="Tahoma" w:eastAsia="Tahoma" w:hAnsi="Tahoma" w:cs="Tahoma"/>
          <w:b/>
          <w:bCs/>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.1 </w:t>
      </w:r>
      <w:r w:rsidR="00C74060" w:rsidRPr="00C74060">
        <w:rPr>
          <w:rFonts w:ascii="Tahoma" w:eastAsia="Tahoma" w:hAnsi="Tahoma" w:cs="Tahoma"/>
          <w:color w:val="000000"/>
          <w:lang w:eastAsia="en-GB"/>
        </w:rPr>
        <w:t>Membership shall be open to the following persons and bodies who support the objects        of the Society.</w:t>
      </w:r>
      <w:r w:rsidR="00C74060" w:rsidRPr="00C74060">
        <w:rPr>
          <w:rFonts w:ascii="Tahoma" w:eastAsia="Tahoma" w:hAnsi="Tahoma" w:cs="Tahoma"/>
          <w:b/>
          <w:bCs/>
          <w:color w:val="000000"/>
          <w:lang w:eastAsia="en-GB"/>
        </w:rPr>
        <w:t xml:space="preserve">  </w:t>
      </w:r>
    </w:p>
    <w:p w14:paraId="1353FB1A" w14:textId="77777777" w:rsidR="00C74060" w:rsidRPr="00C74060" w:rsidRDefault="00C74060" w:rsidP="00C74060">
      <w:pPr>
        <w:spacing w:after="15"/>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7D4C753" w14:textId="23202168" w:rsidR="00C74060" w:rsidRPr="00C74060" w:rsidRDefault="00B962D3" w:rsidP="00C74060">
      <w:pPr>
        <w:spacing w:after="54" w:line="248" w:lineRule="auto"/>
        <w:ind w:left="1440" w:hanging="720"/>
        <w:jc w:val="both"/>
        <w:rPr>
          <w:rFonts w:ascii="Tahoma" w:eastAsia="Tahoma" w:hAnsi="Tahoma" w:cs="Tahoma"/>
          <w:b/>
          <w:bCs/>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.1.1 </w:t>
      </w:r>
      <w:r w:rsidR="00C74060" w:rsidRPr="00C74060">
        <w:rPr>
          <w:rFonts w:ascii="Tahoma" w:eastAsia="Tahoma" w:hAnsi="Tahoma" w:cs="Tahoma"/>
          <w:color w:val="000000"/>
          <w:lang w:eastAsia="en-GB"/>
        </w:rPr>
        <w:t>Plot Holding Members who have paid the appropriate annual subscription for their plot.</w:t>
      </w:r>
      <w:r w:rsidR="00C74060" w:rsidRPr="00C74060">
        <w:rPr>
          <w:rFonts w:ascii="Tahoma" w:eastAsia="Tahoma" w:hAnsi="Tahoma" w:cs="Tahoma"/>
          <w:b/>
          <w:bCs/>
          <w:color w:val="000000"/>
          <w:lang w:eastAsia="en-GB"/>
        </w:rPr>
        <w:t xml:space="preserve"> </w:t>
      </w:r>
    </w:p>
    <w:p w14:paraId="58EF7B71" w14:textId="1636DC35" w:rsidR="00C74060" w:rsidRPr="00C74060" w:rsidRDefault="00B962D3" w:rsidP="00C74060">
      <w:pPr>
        <w:spacing w:after="54" w:line="248" w:lineRule="auto"/>
        <w:ind w:left="1440" w:hanging="72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.1.2 </w:t>
      </w:r>
      <w:r w:rsidR="00C74060" w:rsidRPr="00C74060">
        <w:rPr>
          <w:rFonts w:ascii="Tahoma" w:eastAsia="Tahoma" w:hAnsi="Tahoma" w:cs="Tahoma"/>
          <w:color w:val="000000"/>
          <w:lang w:eastAsia="en-GB"/>
        </w:rPr>
        <w:t>Non-shareholding Members (i.e., Co-workers) named by Plot holding Members in their Tenancy Agreements</w:t>
      </w:r>
    </w:p>
    <w:p w14:paraId="765F720B"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35C37AB" w14:textId="77777777" w:rsidR="00465621" w:rsidRDefault="00465621" w:rsidP="00C74060">
      <w:pPr>
        <w:spacing w:after="28" w:line="248" w:lineRule="auto"/>
        <w:ind w:left="-5" w:hanging="10"/>
        <w:jc w:val="both"/>
        <w:rPr>
          <w:rFonts w:ascii="Tahoma" w:eastAsia="Tahoma" w:hAnsi="Tahoma" w:cs="Tahoma"/>
          <w:b/>
          <w:bCs/>
          <w:color w:val="000000"/>
          <w:lang w:eastAsia="en-GB"/>
        </w:rPr>
      </w:pPr>
    </w:p>
    <w:p w14:paraId="46A70196" w14:textId="0991399F" w:rsidR="00C74060" w:rsidRPr="00C74060" w:rsidRDefault="00B962D3" w:rsidP="00C74060">
      <w:pPr>
        <w:spacing w:after="28" w:line="248" w:lineRule="auto"/>
        <w:ind w:left="-5" w:hanging="10"/>
        <w:jc w:val="both"/>
        <w:rPr>
          <w:rFonts w:ascii="Tahoma" w:eastAsia="Tahoma" w:hAnsi="Tahoma" w:cs="Tahoma"/>
          <w:b/>
          <w:bCs/>
          <w:color w:val="000000"/>
          <w:lang w:eastAsia="en-GB"/>
        </w:rPr>
      </w:pPr>
      <w:r>
        <w:rPr>
          <w:rFonts w:ascii="Tahoma" w:eastAsia="Tahoma" w:hAnsi="Tahoma" w:cs="Tahoma"/>
          <w:b/>
          <w:bCs/>
          <w:color w:val="000000"/>
          <w:lang w:eastAsia="en-GB"/>
        </w:rPr>
        <w:lastRenderedPageBreak/>
        <w:t>7</w:t>
      </w:r>
      <w:r w:rsidR="00C74060" w:rsidRPr="00C74060">
        <w:rPr>
          <w:rFonts w:ascii="Tahoma" w:eastAsia="Tahoma" w:hAnsi="Tahoma" w:cs="Tahoma"/>
          <w:b/>
          <w:bCs/>
          <w:color w:val="000000"/>
          <w:lang w:eastAsia="en-GB"/>
        </w:rPr>
        <w:t xml:space="preserve">.2   </w:t>
      </w:r>
      <w:r w:rsidR="00C74060" w:rsidRPr="00C74060">
        <w:rPr>
          <w:rFonts w:ascii="Tahoma" w:eastAsia="Tahoma" w:hAnsi="Tahoma" w:cs="Tahoma"/>
          <w:bCs/>
          <w:color w:val="000000"/>
          <w:lang w:eastAsia="en-GB"/>
        </w:rPr>
        <w:t>Allocation of Membership</w:t>
      </w:r>
      <w:r w:rsidR="00C74060" w:rsidRPr="00C74060">
        <w:rPr>
          <w:rFonts w:ascii="Tahoma" w:eastAsia="Tahoma" w:hAnsi="Tahoma" w:cs="Tahoma"/>
          <w:b/>
          <w:bCs/>
          <w:color w:val="000000"/>
          <w:lang w:eastAsia="en-GB"/>
        </w:rPr>
        <w:t xml:space="preserve"> </w:t>
      </w:r>
    </w:p>
    <w:p w14:paraId="0FF4BF6C" w14:textId="0EA66AAE" w:rsidR="00C74060" w:rsidRPr="00C74060" w:rsidRDefault="00C74060" w:rsidP="00C74060">
      <w:pPr>
        <w:spacing w:after="15"/>
        <w:jc w:val="both"/>
        <w:rPr>
          <w:rFonts w:ascii="Tahoma" w:eastAsia="Tahoma" w:hAnsi="Tahoma" w:cs="Tahoma"/>
          <w:b/>
          <w:bCs/>
          <w:color w:val="000000"/>
          <w:lang w:eastAsia="en-GB"/>
        </w:rPr>
      </w:pPr>
    </w:p>
    <w:p w14:paraId="3B60433D" w14:textId="38FD2E92" w:rsidR="00C74060" w:rsidRPr="00C74060" w:rsidRDefault="00B962D3" w:rsidP="00C74060">
      <w:pPr>
        <w:spacing w:after="3" w:line="248" w:lineRule="auto"/>
        <w:ind w:left="1440" w:hanging="720"/>
        <w:jc w:val="both"/>
        <w:rPr>
          <w:rFonts w:ascii="Tahoma" w:eastAsia="Tahoma" w:hAnsi="Tahoma" w:cs="Tahoma"/>
          <w:b/>
          <w:bCs/>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.2.1 </w:t>
      </w:r>
      <w:r w:rsidR="00C74060" w:rsidRPr="00C74060">
        <w:rPr>
          <w:rFonts w:ascii="Tahoma" w:eastAsia="Tahoma" w:hAnsi="Tahoma" w:cs="Tahoma"/>
          <w:color w:val="000000"/>
          <w:lang w:eastAsia="en-GB"/>
        </w:rPr>
        <w:t>Membership shall be open to such persons as may be admitted by the Management Committee from time to time.</w:t>
      </w:r>
      <w:r w:rsidR="00C74060" w:rsidRPr="00C74060">
        <w:rPr>
          <w:rFonts w:ascii="Tahoma" w:eastAsia="Tahoma" w:hAnsi="Tahoma" w:cs="Tahoma"/>
          <w:b/>
          <w:bCs/>
          <w:color w:val="000000"/>
          <w:lang w:eastAsia="en-GB"/>
        </w:rPr>
        <w:t xml:space="preserve"> </w:t>
      </w:r>
    </w:p>
    <w:p w14:paraId="77004D0E" w14:textId="77777777" w:rsidR="00C74060" w:rsidRPr="00C74060" w:rsidRDefault="00C74060" w:rsidP="00C74060">
      <w:pPr>
        <w:spacing w:after="3" w:line="248" w:lineRule="auto"/>
        <w:ind w:left="1440" w:hanging="720"/>
        <w:jc w:val="both"/>
        <w:rPr>
          <w:rFonts w:ascii="Tahoma" w:eastAsia="Tahoma" w:hAnsi="Tahoma" w:cs="Tahoma"/>
          <w:b/>
          <w:bCs/>
          <w:color w:val="000000"/>
          <w:lang w:eastAsia="en-GB"/>
        </w:rPr>
      </w:pPr>
    </w:p>
    <w:p w14:paraId="61990061" w14:textId="1A97545E" w:rsidR="00C74060" w:rsidRPr="00C74060" w:rsidRDefault="00B962D3" w:rsidP="00C74060">
      <w:pPr>
        <w:spacing w:after="3" w:line="248" w:lineRule="auto"/>
        <w:ind w:left="1440" w:hanging="720"/>
        <w:jc w:val="both"/>
        <w:rPr>
          <w:rFonts w:ascii="Tahoma" w:eastAsia="Tahoma" w:hAnsi="Tahoma" w:cs="Tahoma"/>
          <w:b/>
          <w:bCs/>
          <w:color w:val="000000"/>
          <w:lang w:eastAsia="en-GB"/>
        </w:rPr>
      </w:pPr>
      <w:bookmarkStart w:id="1" w:name="_Hlk106292020"/>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.2.2 </w:t>
      </w:r>
      <w:r w:rsidR="00C74060" w:rsidRPr="00C74060">
        <w:rPr>
          <w:rFonts w:ascii="Tahoma" w:eastAsia="Tahoma" w:hAnsi="Tahoma" w:cs="Tahoma"/>
          <w:color w:val="000000"/>
          <w:lang w:eastAsia="en-GB"/>
        </w:rPr>
        <w:t>The Management Committee shall have the right to, for good and sufficient reason, reject an application for membership</w:t>
      </w:r>
      <w:bookmarkEnd w:id="1"/>
      <w:r w:rsidR="00C74060" w:rsidRPr="00C74060">
        <w:rPr>
          <w:rFonts w:ascii="Tahoma" w:eastAsia="Tahoma" w:hAnsi="Tahoma" w:cs="Tahoma"/>
          <w:color w:val="000000"/>
          <w:lang w:eastAsia="en-GB"/>
        </w:rPr>
        <w:t>.</w:t>
      </w:r>
      <w:r w:rsidR="00C74060" w:rsidRPr="00C74060">
        <w:rPr>
          <w:rFonts w:ascii="Tahoma" w:eastAsia="Tahoma" w:hAnsi="Tahoma" w:cs="Tahoma"/>
          <w:b/>
          <w:bCs/>
          <w:color w:val="000000"/>
          <w:lang w:eastAsia="en-GB"/>
        </w:rPr>
        <w:t xml:space="preserve"> </w:t>
      </w:r>
    </w:p>
    <w:p w14:paraId="45B07177" w14:textId="77777777" w:rsidR="00C74060" w:rsidRPr="00C74060" w:rsidRDefault="00C74060" w:rsidP="00C74060">
      <w:pPr>
        <w:spacing w:after="15"/>
        <w:ind w:left="72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CFDAF1C" w14:textId="77777777" w:rsidR="00C74060" w:rsidRPr="00C74060" w:rsidRDefault="00C74060" w:rsidP="00C74060">
      <w:pPr>
        <w:spacing w:after="15"/>
        <w:ind w:left="72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B338695" w14:textId="38226FE7" w:rsidR="00C74060" w:rsidRPr="00C74060" w:rsidRDefault="00B962D3" w:rsidP="00C74060">
      <w:pPr>
        <w:spacing w:after="3" w:line="248" w:lineRule="auto"/>
        <w:ind w:left="-5" w:hanging="1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.3 </w:t>
      </w:r>
      <w:r w:rsidR="00C74060" w:rsidRPr="00C74060">
        <w:rPr>
          <w:rFonts w:ascii="Tahoma" w:eastAsia="Tahoma" w:hAnsi="Tahoma" w:cs="Tahoma"/>
          <w:color w:val="000000"/>
          <w:lang w:eastAsia="en-GB"/>
        </w:rPr>
        <w:t xml:space="preserve">Extraordinarily, any Member may be asked to relinquish their membership of the Society by resolution of a majority of Members present at a General Meeting. In this event the Member to whom the expulsion applied would have previously been given at least </w:t>
      </w:r>
      <w:r w:rsidR="00C74060" w:rsidRPr="00C74060">
        <w:rPr>
          <w:rFonts w:ascii="Tahoma" w:eastAsia="Tahoma" w:hAnsi="Tahoma" w:cs="Tahoma"/>
          <w:lang w:eastAsia="en-GB"/>
        </w:rPr>
        <w:t>one verbal</w:t>
      </w:r>
      <w:r w:rsidR="00C74060" w:rsidRPr="00C74060">
        <w:rPr>
          <w:rFonts w:ascii="Tahoma" w:eastAsia="Tahoma" w:hAnsi="Tahoma" w:cs="Tahoma"/>
          <w:color w:val="7030A0"/>
          <w:lang w:eastAsia="en-GB"/>
        </w:rPr>
        <w:t xml:space="preserve"> </w:t>
      </w:r>
      <w:r w:rsidR="00C74060" w:rsidRPr="00C74060">
        <w:rPr>
          <w:rFonts w:ascii="Tahoma" w:eastAsia="Tahoma" w:hAnsi="Tahoma" w:cs="Tahoma"/>
          <w:color w:val="000000"/>
          <w:lang w:eastAsia="en-GB"/>
        </w:rPr>
        <w:t xml:space="preserve">request by a spokesperson of the Management Committee and </w:t>
      </w:r>
      <w:r w:rsidR="00C74060" w:rsidRPr="00C74060">
        <w:rPr>
          <w:rFonts w:ascii="Tahoma" w:eastAsia="Tahoma" w:hAnsi="Tahoma" w:cs="Tahoma"/>
          <w:lang w:eastAsia="en-GB"/>
        </w:rPr>
        <w:t xml:space="preserve">at least one letter </w:t>
      </w:r>
      <w:r w:rsidR="00C74060" w:rsidRPr="00C74060">
        <w:rPr>
          <w:rFonts w:ascii="Tahoma" w:eastAsia="Tahoma" w:hAnsi="Tahoma" w:cs="Tahoma"/>
          <w:color w:val="000000"/>
          <w:lang w:eastAsia="en-GB"/>
        </w:rPr>
        <w:t xml:space="preserve">from the Management Committee setting out the issue at hand and its referral to a General Meeting if not satisfactorily resolved within a reasonable and set </w:t>
      </w:r>
      <w:proofErr w:type="gramStart"/>
      <w:r w:rsidR="00C74060" w:rsidRPr="00C74060">
        <w:rPr>
          <w:rFonts w:ascii="Tahoma" w:eastAsia="Tahoma" w:hAnsi="Tahoma" w:cs="Tahoma"/>
          <w:color w:val="000000"/>
          <w:lang w:eastAsia="en-GB"/>
        </w:rPr>
        <w:t>time period</w:t>
      </w:r>
      <w:proofErr w:type="gramEnd"/>
      <w:r w:rsidR="00C74060" w:rsidRPr="00C74060">
        <w:rPr>
          <w:rFonts w:ascii="Tahoma" w:eastAsia="Tahoma" w:hAnsi="Tahoma" w:cs="Tahoma"/>
          <w:color w:val="000000"/>
          <w:lang w:eastAsia="en-GB"/>
        </w:rPr>
        <w:t xml:space="preserve">.  </w:t>
      </w:r>
    </w:p>
    <w:p w14:paraId="12BEF1ED" w14:textId="77777777" w:rsidR="00C74060" w:rsidRPr="00C74060" w:rsidRDefault="00C74060" w:rsidP="00C74060">
      <w:pPr>
        <w:spacing w:after="0"/>
        <w:jc w:val="both"/>
        <w:rPr>
          <w:rFonts w:ascii="Tahoma" w:eastAsia="Tahoma" w:hAnsi="Tahoma" w:cs="Tahoma"/>
          <w:color w:val="000000"/>
          <w:lang w:eastAsia="en-GB"/>
        </w:rPr>
      </w:pPr>
    </w:p>
    <w:p w14:paraId="4253C4E0"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2B48C8F" w14:textId="575BE2A8" w:rsidR="00C74060" w:rsidRPr="00C74060" w:rsidRDefault="00B962D3" w:rsidP="00C74060">
      <w:pPr>
        <w:spacing w:after="3" w:line="248" w:lineRule="auto"/>
        <w:ind w:left="-5" w:hanging="1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.4 </w:t>
      </w:r>
      <w:r w:rsidR="00C74060" w:rsidRPr="00C74060">
        <w:rPr>
          <w:rFonts w:ascii="Tahoma" w:eastAsia="Tahoma" w:hAnsi="Tahoma" w:cs="Tahoma"/>
          <w:color w:val="000000"/>
          <w:lang w:eastAsia="en-GB"/>
        </w:rPr>
        <w:t xml:space="preserve">A Member shall cease to be a Member in the following eventualities: </w:t>
      </w:r>
    </w:p>
    <w:p w14:paraId="038112DC" w14:textId="77777777" w:rsidR="00C74060" w:rsidRPr="00C74060" w:rsidRDefault="00C74060" w:rsidP="00C74060">
      <w:pPr>
        <w:spacing w:after="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09BD2B49" w14:textId="2C880C58" w:rsidR="00C74060" w:rsidRPr="00C74060" w:rsidRDefault="00B962D3" w:rsidP="00C74060">
      <w:pPr>
        <w:spacing w:after="3" w:line="248" w:lineRule="auto"/>
        <w:ind w:left="730" w:hanging="1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.4.1 </w:t>
      </w:r>
      <w:r w:rsidR="00C74060" w:rsidRPr="00C74060">
        <w:rPr>
          <w:rFonts w:ascii="Tahoma" w:eastAsia="Tahoma" w:hAnsi="Tahoma" w:cs="Tahoma"/>
          <w:color w:val="000000"/>
          <w:lang w:eastAsia="en-GB"/>
        </w:rPr>
        <w:t xml:space="preserve">The death of the Member </w:t>
      </w:r>
    </w:p>
    <w:p w14:paraId="39324D30" w14:textId="77777777" w:rsidR="00C74060" w:rsidRPr="00C74060" w:rsidRDefault="00C74060" w:rsidP="00C74060">
      <w:pPr>
        <w:spacing w:after="0"/>
        <w:ind w:left="72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59C7F0B8" w14:textId="7A4E5924" w:rsidR="00C74060" w:rsidRPr="00C74060" w:rsidRDefault="00B962D3" w:rsidP="00C74060">
      <w:pPr>
        <w:spacing w:after="3" w:line="248" w:lineRule="auto"/>
        <w:ind w:left="730" w:hanging="10"/>
        <w:jc w:val="both"/>
        <w:rPr>
          <w:rFonts w:ascii="Tahoma" w:eastAsia="Tahoma" w:hAnsi="Tahoma" w:cs="Tahoma"/>
          <w:b/>
          <w:bCs/>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.4.2 </w:t>
      </w:r>
      <w:r w:rsidR="00C74060" w:rsidRPr="00C74060">
        <w:rPr>
          <w:rFonts w:ascii="Tahoma" w:eastAsia="Tahoma" w:hAnsi="Tahoma" w:cs="Tahoma"/>
          <w:color w:val="000000"/>
          <w:lang w:eastAsia="en-GB"/>
        </w:rPr>
        <w:t xml:space="preserve">The expulsion of the Member under Rule </w:t>
      </w:r>
      <w:r>
        <w:rPr>
          <w:rFonts w:ascii="Tahoma" w:eastAsia="Tahoma" w:hAnsi="Tahoma" w:cs="Tahoma"/>
          <w:color w:val="000000"/>
          <w:lang w:eastAsia="en-GB"/>
        </w:rPr>
        <w:t>7</w:t>
      </w:r>
      <w:r w:rsidR="00C74060" w:rsidRPr="00C74060">
        <w:rPr>
          <w:rFonts w:ascii="Tahoma" w:eastAsia="Tahoma" w:hAnsi="Tahoma" w:cs="Tahoma"/>
          <w:color w:val="000000"/>
          <w:lang w:eastAsia="en-GB"/>
        </w:rPr>
        <w:t>.3</w:t>
      </w:r>
      <w:r w:rsidR="00C74060" w:rsidRPr="00C74060">
        <w:rPr>
          <w:rFonts w:ascii="Tahoma" w:eastAsia="Tahoma" w:hAnsi="Tahoma" w:cs="Tahoma"/>
          <w:b/>
          <w:bCs/>
          <w:color w:val="000000"/>
          <w:lang w:eastAsia="en-GB"/>
        </w:rPr>
        <w:t xml:space="preserve"> </w:t>
      </w:r>
    </w:p>
    <w:p w14:paraId="666AAB38" w14:textId="77777777" w:rsidR="00C74060" w:rsidRPr="00C74060" w:rsidRDefault="00C74060" w:rsidP="00C74060">
      <w:pPr>
        <w:spacing w:after="0"/>
        <w:ind w:left="72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5375E29" w14:textId="2E7223C1" w:rsidR="00C74060" w:rsidRPr="00C74060" w:rsidRDefault="007B11A1" w:rsidP="00B962D3">
      <w:pPr>
        <w:spacing w:after="3" w:line="248" w:lineRule="auto"/>
        <w:ind w:left="730" w:hanging="1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.4.3 </w:t>
      </w:r>
      <w:r w:rsidR="00C74060" w:rsidRPr="00C74060">
        <w:rPr>
          <w:rFonts w:ascii="Tahoma" w:eastAsia="Tahoma" w:hAnsi="Tahoma" w:cs="Tahoma"/>
          <w:color w:val="000000"/>
          <w:lang w:eastAsia="en-GB"/>
        </w:rPr>
        <w:t xml:space="preserve">The withdrawal of the Member from the Society by sending notice in writing            to the Society Secretary at the Registered Office of the Society. </w:t>
      </w:r>
    </w:p>
    <w:p w14:paraId="58240410" w14:textId="77777777" w:rsidR="00C74060" w:rsidRPr="00C74060" w:rsidRDefault="00C74060" w:rsidP="00C74060">
      <w:pPr>
        <w:spacing w:after="0"/>
        <w:ind w:left="72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8BCCA5A" w14:textId="041C194F" w:rsidR="00C74060" w:rsidRPr="00C74060" w:rsidRDefault="007B11A1" w:rsidP="00C74060">
      <w:pPr>
        <w:spacing w:after="3" w:line="248" w:lineRule="auto"/>
        <w:ind w:left="1440" w:hanging="72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.4.4 </w:t>
      </w:r>
      <w:r w:rsidR="00C74060" w:rsidRPr="00C74060">
        <w:rPr>
          <w:rFonts w:ascii="Tahoma" w:eastAsia="Tahoma" w:hAnsi="Tahoma" w:cs="Tahoma"/>
          <w:color w:val="000000"/>
          <w:lang w:eastAsia="en-GB"/>
        </w:rPr>
        <w:t xml:space="preserve">The non-payment of a member’s annual subscription for a period of 40 days after it becomes due, terminates membership. </w:t>
      </w:r>
    </w:p>
    <w:p w14:paraId="7DABD827" w14:textId="77777777" w:rsidR="00C74060" w:rsidRPr="00C74060" w:rsidRDefault="00C74060" w:rsidP="00C74060">
      <w:pPr>
        <w:spacing w:after="3" w:line="248" w:lineRule="auto"/>
        <w:ind w:left="1440" w:hanging="720"/>
        <w:jc w:val="both"/>
        <w:rPr>
          <w:rFonts w:ascii="Tahoma" w:eastAsia="Tahoma" w:hAnsi="Tahoma" w:cs="Tahoma"/>
          <w:color w:val="000000"/>
          <w:lang w:eastAsia="en-GB"/>
        </w:rPr>
      </w:pPr>
    </w:p>
    <w:p w14:paraId="44903AF1" w14:textId="77777777" w:rsidR="00C74060" w:rsidRPr="00C74060" w:rsidRDefault="00C74060" w:rsidP="00C74060">
      <w:pPr>
        <w:spacing w:after="15"/>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6C32033E" w14:textId="37B08B01" w:rsidR="00C74060" w:rsidRPr="00C74060" w:rsidRDefault="007B11A1" w:rsidP="00C74060">
      <w:pPr>
        <w:spacing w:after="3" w:line="248" w:lineRule="auto"/>
        <w:ind w:left="-5" w:hanging="1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.5 </w:t>
      </w:r>
      <w:r w:rsidR="00C74060" w:rsidRPr="00C74060">
        <w:rPr>
          <w:rFonts w:ascii="Tahoma" w:eastAsia="Tahoma" w:hAnsi="Tahoma" w:cs="Tahoma"/>
          <w:color w:val="000000"/>
          <w:lang w:eastAsia="en-GB"/>
        </w:rPr>
        <w:t xml:space="preserve">A Member may withdraw from the Society by sending notice in writing to the Secretary at the Registered Office of the Society. Upon withdrawal, all sums paid by the Member on account of shares shall be forfeited and the Member's share shall be extinguished. </w:t>
      </w:r>
    </w:p>
    <w:p w14:paraId="55B35D9B"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5D1AD55B" w14:textId="1E2CEC0E" w:rsidR="00C74060" w:rsidRPr="00C74060" w:rsidRDefault="007B11A1" w:rsidP="00C74060">
      <w:pPr>
        <w:spacing w:after="0"/>
        <w:jc w:val="both"/>
        <w:rPr>
          <w:rFonts w:ascii="Tahoma" w:eastAsia="Tahoma" w:hAnsi="Tahoma" w:cs="Tahoma"/>
          <w:color w:val="000000"/>
          <w:lang w:eastAsia="en-GB"/>
        </w:rPr>
      </w:pPr>
      <w:r>
        <w:rPr>
          <w:rFonts w:ascii="Tahoma" w:eastAsia="Tahoma" w:hAnsi="Tahoma" w:cs="Tahoma"/>
          <w:b/>
          <w:bCs/>
          <w:color w:val="000000"/>
          <w:lang w:eastAsia="en-GB"/>
        </w:rPr>
        <w:t>7</w:t>
      </w:r>
      <w:r w:rsidR="00C74060" w:rsidRPr="00C74060">
        <w:rPr>
          <w:rFonts w:ascii="Tahoma" w:eastAsia="Tahoma" w:hAnsi="Tahoma" w:cs="Tahoma"/>
          <w:b/>
          <w:bCs/>
          <w:color w:val="000000"/>
          <w:lang w:eastAsia="en-GB"/>
        </w:rPr>
        <w:t xml:space="preserve">.6 </w:t>
      </w:r>
      <w:r w:rsidR="00C74060" w:rsidRPr="00C74060">
        <w:rPr>
          <w:rFonts w:ascii="Tahoma" w:eastAsia="Tahoma" w:hAnsi="Tahoma" w:cs="Tahoma"/>
          <w:bCs/>
          <w:color w:val="000000"/>
          <w:lang w:eastAsia="en-GB"/>
        </w:rPr>
        <w:t>Proceedings on Death or Bankruptcy</w:t>
      </w:r>
      <w:r w:rsidR="00C74060" w:rsidRPr="00C74060">
        <w:rPr>
          <w:rFonts w:ascii="Tahoma" w:eastAsia="Tahoma" w:hAnsi="Tahoma" w:cs="Tahoma"/>
          <w:b/>
          <w:bCs/>
          <w:color w:val="000000"/>
          <w:lang w:eastAsia="en-GB"/>
        </w:rPr>
        <w:t xml:space="preserve"> – </w:t>
      </w:r>
      <w:r w:rsidR="00C74060" w:rsidRPr="00C74060">
        <w:rPr>
          <w:rFonts w:ascii="Tahoma" w:eastAsia="Tahoma" w:hAnsi="Tahoma" w:cs="Tahoma"/>
          <w:color w:val="000000"/>
          <w:lang w:eastAsia="en-GB"/>
        </w:rPr>
        <w:t xml:space="preserve">Upon a claim being made by: </w:t>
      </w:r>
    </w:p>
    <w:p w14:paraId="6977D9ED" w14:textId="77777777" w:rsidR="00C74060" w:rsidRPr="00C74060" w:rsidRDefault="00C74060" w:rsidP="00C74060">
      <w:pPr>
        <w:spacing w:after="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35F03915" w14:textId="10F591DE" w:rsidR="00C74060" w:rsidRPr="00C74060" w:rsidRDefault="00C74060" w:rsidP="00C74060">
      <w:pPr>
        <w:tabs>
          <w:tab w:val="center" w:pos="3845"/>
        </w:tabs>
        <w:spacing w:after="3" w:line="248" w:lineRule="auto"/>
        <w:ind w:left="709" w:hanging="866"/>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 </w:t>
      </w:r>
      <w:r w:rsidRPr="00C74060">
        <w:rPr>
          <w:rFonts w:ascii="Tahoma" w:eastAsia="Tahoma" w:hAnsi="Tahoma" w:cs="Tahoma"/>
          <w:b/>
          <w:bCs/>
          <w:color w:val="000000"/>
          <w:lang w:eastAsia="en-GB"/>
        </w:rPr>
        <w:tab/>
      </w:r>
      <w:r w:rsidR="007B11A1">
        <w:rPr>
          <w:rFonts w:ascii="Tahoma" w:eastAsia="Tahoma" w:hAnsi="Tahoma" w:cs="Tahoma"/>
          <w:b/>
          <w:bCs/>
          <w:color w:val="000000"/>
          <w:lang w:eastAsia="en-GB"/>
        </w:rPr>
        <w:t>7</w:t>
      </w:r>
      <w:r w:rsidRPr="00C74060">
        <w:rPr>
          <w:rFonts w:ascii="Tahoma" w:eastAsia="Tahoma" w:hAnsi="Tahoma" w:cs="Tahoma"/>
          <w:b/>
          <w:bCs/>
          <w:color w:val="000000"/>
          <w:lang w:eastAsia="en-GB"/>
        </w:rPr>
        <w:t xml:space="preserve">.6.1 </w:t>
      </w:r>
      <w:r w:rsidRPr="00C74060">
        <w:rPr>
          <w:rFonts w:ascii="Tahoma" w:eastAsia="Tahoma" w:hAnsi="Tahoma" w:cs="Tahoma"/>
          <w:color w:val="000000"/>
          <w:lang w:eastAsia="en-GB"/>
        </w:rPr>
        <w:t xml:space="preserve">The personal representative of the deceased Member; or </w:t>
      </w:r>
    </w:p>
    <w:p w14:paraId="5BCAA841" w14:textId="77777777" w:rsidR="00C74060" w:rsidRPr="00C74060" w:rsidRDefault="00C74060" w:rsidP="00C74060">
      <w:pPr>
        <w:spacing w:after="0"/>
        <w:ind w:left="709" w:hanging="866"/>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08A5A659" w14:textId="1AA70055" w:rsidR="00C74060" w:rsidRPr="00C74060" w:rsidRDefault="00C74060" w:rsidP="00C74060">
      <w:pPr>
        <w:tabs>
          <w:tab w:val="center" w:pos="3967"/>
        </w:tabs>
        <w:spacing w:after="3" w:line="248" w:lineRule="auto"/>
        <w:ind w:left="709" w:hanging="866"/>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 </w:t>
      </w:r>
      <w:r w:rsidRPr="00C74060">
        <w:rPr>
          <w:rFonts w:ascii="Tahoma" w:eastAsia="Tahoma" w:hAnsi="Tahoma" w:cs="Tahoma"/>
          <w:b/>
          <w:bCs/>
          <w:color w:val="000000"/>
          <w:lang w:eastAsia="en-GB"/>
        </w:rPr>
        <w:tab/>
      </w:r>
      <w:r w:rsidR="007B11A1">
        <w:rPr>
          <w:rFonts w:ascii="Tahoma" w:eastAsia="Tahoma" w:hAnsi="Tahoma" w:cs="Tahoma"/>
          <w:b/>
          <w:bCs/>
          <w:color w:val="000000"/>
          <w:lang w:eastAsia="en-GB"/>
        </w:rPr>
        <w:t>7</w:t>
      </w:r>
      <w:r w:rsidRPr="00C74060">
        <w:rPr>
          <w:rFonts w:ascii="Tahoma" w:eastAsia="Tahoma" w:hAnsi="Tahoma" w:cs="Tahoma"/>
          <w:b/>
          <w:bCs/>
          <w:color w:val="000000"/>
          <w:lang w:eastAsia="en-GB"/>
        </w:rPr>
        <w:t xml:space="preserve">.6.2 </w:t>
      </w:r>
      <w:r w:rsidRPr="00C74060">
        <w:rPr>
          <w:rFonts w:ascii="Tahoma" w:eastAsia="Tahoma" w:hAnsi="Tahoma" w:cs="Tahoma"/>
          <w:color w:val="000000"/>
          <w:lang w:eastAsia="en-GB"/>
        </w:rPr>
        <w:t xml:space="preserve">The trustee in bankruptcy of a </w:t>
      </w:r>
      <w:proofErr w:type="gramStart"/>
      <w:r w:rsidRPr="00C74060">
        <w:rPr>
          <w:rFonts w:ascii="Tahoma" w:eastAsia="Tahoma" w:hAnsi="Tahoma" w:cs="Tahoma"/>
          <w:color w:val="000000"/>
          <w:lang w:eastAsia="en-GB"/>
        </w:rPr>
        <w:t>Member</w:t>
      </w:r>
      <w:proofErr w:type="gramEnd"/>
      <w:r w:rsidRPr="00C74060">
        <w:rPr>
          <w:rFonts w:ascii="Tahoma" w:eastAsia="Tahoma" w:hAnsi="Tahoma" w:cs="Tahoma"/>
          <w:color w:val="000000"/>
          <w:lang w:eastAsia="en-GB"/>
        </w:rPr>
        <w:t xml:space="preserve"> who is bankrupt: or  </w:t>
      </w:r>
    </w:p>
    <w:p w14:paraId="55EB6AEA" w14:textId="77777777" w:rsidR="00C74060" w:rsidRPr="00C74060" w:rsidRDefault="00C74060" w:rsidP="00C74060">
      <w:pPr>
        <w:spacing w:after="0"/>
        <w:ind w:left="709"/>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437170E5" w14:textId="74504B1F" w:rsidR="00C74060" w:rsidRPr="00C74060" w:rsidRDefault="00C74060" w:rsidP="00C74060">
      <w:pPr>
        <w:spacing w:after="3" w:line="248" w:lineRule="auto"/>
        <w:ind w:left="709" w:hanging="1008"/>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 </w:t>
      </w:r>
      <w:r w:rsidRPr="00C74060">
        <w:rPr>
          <w:rFonts w:ascii="Tahoma" w:eastAsia="Tahoma" w:hAnsi="Tahoma" w:cs="Tahoma"/>
          <w:b/>
          <w:bCs/>
          <w:color w:val="000000"/>
          <w:lang w:eastAsia="en-GB"/>
        </w:rPr>
        <w:tab/>
      </w:r>
      <w:r w:rsidR="007B11A1">
        <w:rPr>
          <w:rFonts w:ascii="Tahoma" w:eastAsia="Tahoma" w:hAnsi="Tahoma" w:cs="Tahoma"/>
          <w:b/>
          <w:bCs/>
          <w:color w:val="000000"/>
          <w:lang w:eastAsia="en-GB"/>
        </w:rPr>
        <w:t>7</w:t>
      </w:r>
      <w:r w:rsidRPr="00C74060">
        <w:rPr>
          <w:rFonts w:ascii="Tahoma" w:eastAsia="Tahoma" w:hAnsi="Tahoma" w:cs="Tahoma"/>
          <w:b/>
          <w:bCs/>
          <w:color w:val="000000"/>
          <w:lang w:eastAsia="en-GB"/>
        </w:rPr>
        <w:t xml:space="preserve">.6.3 </w:t>
      </w:r>
      <w:r w:rsidRPr="00C74060">
        <w:rPr>
          <w:rFonts w:ascii="Tahoma" w:eastAsia="Tahoma" w:hAnsi="Tahoma" w:cs="Tahoma"/>
          <w:color w:val="000000"/>
          <w:lang w:eastAsia="en-GB"/>
        </w:rPr>
        <w:t xml:space="preserve">The Office Holder to any property in the Society belonging to such a </w:t>
      </w:r>
      <w:proofErr w:type="gramStart"/>
      <w:r w:rsidRPr="00C74060">
        <w:rPr>
          <w:rFonts w:ascii="Tahoma" w:eastAsia="Tahoma" w:hAnsi="Tahoma" w:cs="Tahoma"/>
          <w:color w:val="000000"/>
          <w:lang w:eastAsia="en-GB"/>
        </w:rPr>
        <w:t>Member</w:t>
      </w:r>
      <w:proofErr w:type="gramEnd"/>
      <w:r w:rsidRPr="00C74060">
        <w:rPr>
          <w:rFonts w:ascii="Tahoma" w:eastAsia="Tahoma" w:hAnsi="Tahoma" w:cs="Tahoma"/>
          <w:color w:val="000000"/>
          <w:lang w:eastAsia="en-GB"/>
        </w:rPr>
        <w:t>,</w:t>
      </w:r>
    </w:p>
    <w:p w14:paraId="7204CB84" w14:textId="77777777" w:rsidR="00C74060" w:rsidRPr="00C74060" w:rsidRDefault="00C74060" w:rsidP="00C74060">
      <w:pPr>
        <w:spacing w:after="3" w:line="248" w:lineRule="auto"/>
        <w:ind w:left="709" w:hanging="1008"/>
        <w:jc w:val="both"/>
        <w:rPr>
          <w:rFonts w:ascii="Tahoma" w:eastAsia="Tahoma" w:hAnsi="Tahoma" w:cs="Tahoma"/>
          <w:color w:val="000000"/>
          <w:lang w:eastAsia="en-GB"/>
        </w:rPr>
      </w:pPr>
    </w:p>
    <w:p w14:paraId="3D008E59" w14:textId="77777777" w:rsidR="00C74060" w:rsidRPr="00C74060" w:rsidRDefault="00C74060" w:rsidP="00C74060">
      <w:pPr>
        <w:spacing w:after="3" w:line="248" w:lineRule="auto"/>
        <w:ind w:left="709" w:hanging="1008"/>
        <w:jc w:val="both"/>
        <w:rPr>
          <w:rFonts w:ascii="Tahoma" w:eastAsia="Tahoma" w:hAnsi="Tahoma" w:cs="Tahoma"/>
          <w:color w:val="000000"/>
          <w:lang w:eastAsia="en-GB"/>
        </w:rPr>
      </w:pPr>
      <w:r w:rsidRPr="00C74060">
        <w:rPr>
          <w:rFonts w:ascii="Tahoma" w:eastAsia="Tahoma" w:hAnsi="Tahoma" w:cs="Tahoma"/>
          <w:color w:val="000000"/>
          <w:lang w:eastAsia="en-GB"/>
        </w:rPr>
        <w:t xml:space="preserve">               the Society shall transfer or pay property to which the Office Holder has become entitled as the Office Holder may direct them. </w:t>
      </w:r>
    </w:p>
    <w:p w14:paraId="5961CEDD" w14:textId="77777777" w:rsidR="00C74060" w:rsidRPr="00C74060" w:rsidRDefault="00C74060" w:rsidP="00C74060">
      <w:pPr>
        <w:spacing w:after="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1849C8A8" w14:textId="1CD18D9A" w:rsidR="00C74060" w:rsidRPr="00C74060" w:rsidRDefault="00C74060" w:rsidP="00C74060">
      <w:pPr>
        <w:spacing w:after="3" w:line="248" w:lineRule="auto"/>
        <w:ind w:left="709" w:hanging="724"/>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 </w:t>
      </w:r>
      <w:r w:rsidRPr="00C74060">
        <w:rPr>
          <w:rFonts w:ascii="Tahoma" w:eastAsia="Tahoma" w:hAnsi="Tahoma" w:cs="Tahoma"/>
          <w:b/>
          <w:bCs/>
          <w:color w:val="000000"/>
          <w:lang w:eastAsia="en-GB"/>
        </w:rPr>
        <w:tab/>
      </w:r>
      <w:r w:rsidR="007B11A1">
        <w:rPr>
          <w:rFonts w:ascii="Tahoma" w:eastAsia="Tahoma" w:hAnsi="Tahoma" w:cs="Tahoma"/>
          <w:b/>
          <w:bCs/>
          <w:color w:val="000000"/>
          <w:lang w:eastAsia="en-GB"/>
        </w:rPr>
        <w:t>7</w:t>
      </w:r>
      <w:r w:rsidRPr="00C74060">
        <w:rPr>
          <w:rFonts w:ascii="Tahoma" w:eastAsia="Tahoma" w:hAnsi="Tahoma" w:cs="Tahoma"/>
          <w:b/>
          <w:bCs/>
          <w:color w:val="000000"/>
          <w:lang w:eastAsia="en-GB"/>
        </w:rPr>
        <w:t xml:space="preserve">.6.4 </w:t>
      </w:r>
      <w:r w:rsidRPr="00C74060">
        <w:rPr>
          <w:rFonts w:ascii="Tahoma" w:eastAsia="Tahoma" w:hAnsi="Tahoma" w:cs="Tahoma"/>
          <w:color w:val="000000"/>
          <w:lang w:eastAsia="en-GB"/>
        </w:rPr>
        <w:t xml:space="preserve">A Member may in accordance with the Act, nominate any individual or individuals to whom his/her property in the Society at the time of his/her death shall be transferred, but such nomination shall only be valid to the extent of the amount for the time being allowed in the Act.  On receiving a satisfactory proof of death of a </w:t>
      </w:r>
      <w:r w:rsidRPr="00C74060">
        <w:rPr>
          <w:rFonts w:ascii="Tahoma" w:eastAsia="Tahoma" w:hAnsi="Tahoma" w:cs="Tahoma"/>
          <w:color w:val="000000"/>
          <w:lang w:eastAsia="en-GB"/>
        </w:rPr>
        <w:lastRenderedPageBreak/>
        <w:t xml:space="preserve">Member who has made a nomination the Society shall, in accordance with the Act, either transfer or pay the full value of the property comprised in the nomination to the individual or individuals entitled thereunder. </w:t>
      </w:r>
    </w:p>
    <w:p w14:paraId="61A39CBC"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5CC0D1FB"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6C44636C" w14:textId="52F2F69E" w:rsidR="00C74060" w:rsidRPr="00C74060" w:rsidRDefault="007B11A1" w:rsidP="00C74060">
      <w:pPr>
        <w:keepNext/>
        <w:keepLines/>
        <w:spacing w:after="0"/>
        <w:ind w:left="-5" w:hanging="10"/>
        <w:jc w:val="both"/>
        <w:outlineLvl w:val="1"/>
        <w:rPr>
          <w:rFonts w:ascii="Tahoma" w:eastAsia="Tahoma" w:hAnsi="Tahoma" w:cs="Tahoma"/>
          <w:b/>
          <w:bCs/>
          <w:color w:val="000000"/>
          <w:lang w:eastAsia="en-GB"/>
        </w:rPr>
      </w:pPr>
      <w:r>
        <w:rPr>
          <w:rFonts w:ascii="Tahoma" w:eastAsia="Tahoma" w:hAnsi="Tahoma" w:cs="Tahoma"/>
          <w:b/>
          <w:bCs/>
          <w:color w:val="000000"/>
          <w:lang w:eastAsia="en-GB"/>
        </w:rPr>
        <w:t>8</w:t>
      </w:r>
      <w:r w:rsidR="00C74060" w:rsidRPr="00C74060">
        <w:rPr>
          <w:rFonts w:ascii="Tahoma" w:eastAsia="Tahoma" w:hAnsi="Tahoma" w:cs="Tahoma"/>
          <w:b/>
          <w:bCs/>
          <w:color w:val="000000"/>
          <w:lang w:eastAsia="en-GB"/>
        </w:rPr>
        <w:t xml:space="preserve">. MEMBERSHIP AGREEMENT </w:t>
      </w:r>
    </w:p>
    <w:p w14:paraId="16A70CE4"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1A6349D"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color w:val="000000"/>
          <w:lang w:eastAsia="en-GB"/>
        </w:rPr>
        <w:t xml:space="preserve">All Members shall agree in writing, to: </w:t>
      </w:r>
    </w:p>
    <w:p w14:paraId="003D1DD7" w14:textId="77777777" w:rsidR="00C74060" w:rsidRPr="00C74060" w:rsidRDefault="00C74060" w:rsidP="00C74060">
      <w:pPr>
        <w:spacing w:after="7"/>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3AE7A6D" w14:textId="09FD1F8C" w:rsidR="00C74060" w:rsidRPr="00C74060" w:rsidRDefault="007B11A1" w:rsidP="00C74060">
      <w:pPr>
        <w:spacing w:after="3" w:line="248" w:lineRule="auto"/>
        <w:ind w:hanging="10"/>
        <w:jc w:val="both"/>
        <w:rPr>
          <w:rFonts w:ascii="Tahoma" w:eastAsia="Tahoma" w:hAnsi="Tahoma" w:cs="Tahoma"/>
          <w:color w:val="000000"/>
          <w:lang w:eastAsia="en-GB"/>
        </w:rPr>
      </w:pPr>
      <w:r>
        <w:rPr>
          <w:rFonts w:ascii="Tahoma" w:eastAsia="Tahoma" w:hAnsi="Tahoma" w:cs="Tahoma"/>
          <w:b/>
          <w:bCs/>
          <w:color w:val="000000"/>
          <w:lang w:eastAsia="en-GB"/>
        </w:rPr>
        <w:t>8</w:t>
      </w:r>
      <w:r w:rsidR="00C74060" w:rsidRPr="00C74060">
        <w:rPr>
          <w:rFonts w:ascii="Tahoma" w:eastAsia="Tahoma" w:hAnsi="Tahoma" w:cs="Tahoma"/>
          <w:b/>
          <w:bCs/>
          <w:color w:val="000000"/>
          <w:lang w:eastAsia="en-GB"/>
        </w:rPr>
        <w:t>.1</w:t>
      </w:r>
      <w:r w:rsidR="00C74060" w:rsidRPr="00C74060">
        <w:rPr>
          <w:rFonts w:ascii="Tahoma" w:eastAsia="Arial" w:hAnsi="Tahoma" w:cs="Tahoma"/>
          <w:b/>
          <w:bCs/>
          <w:color w:val="000000"/>
          <w:lang w:eastAsia="en-GB"/>
        </w:rPr>
        <w:t xml:space="preserve"> </w:t>
      </w:r>
      <w:r w:rsidR="00C74060" w:rsidRPr="00C74060">
        <w:rPr>
          <w:rFonts w:ascii="Tahoma" w:eastAsia="Tahoma" w:hAnsi="Tahoma" w:cs="Tahoma"/>
          <w:color w:val="000000"/>
          <w:lang w:eastAsia="en-GB"/>
        </w:rPr>
        <w:t xml:space="preserve">Accept the Rules and Byelaws of the Society and to abide by the terms and conditions contained therein. </w:t>
      </w:r>
    </w:p>
    <w:p w14:paraId="179B7FB8" w14:textId="77777777" w:rsidR="00C74060" w:rsidRPr="00C74060" w:rsidRDefault="00C74060" w:rsidP="00C74060">
      <w:pPr>
        <w:spacing w:after="3" w:line="248" w:lineRule="auto"/>
        <w:ind w:hanging="10"/>
        <w:jc w:val="both"/>
        <w:rPr>
          <w:rFonts w:ascii="Tahoma" w:eastAsia="Tahoma" w:hAnsi="Tahoma" w:cs="Tahoma"/>
          <w:color w:val="000000"/>
          <w:lang w:eastAsia="en-GB"/>
        </w:rPr>
      </w:pPr>
    </w:p>
    <w:p w14:paraId="437F68B8" w14:textId="27F32A3D" w:rsidR="00C74060" w:rsidRPr="00C74060" w:rsidRDefault="000E2AFB" w:rsidP="00C74060">
      <w:pPr>
        <w:spacing w:after="3" w:line="248" w:lineRule="auto"/>
        <w:ind w:hanging="11"/>
        <w:jc w:val="both"/>
        <w:rPr>
          <w:rFonts w:ascii="Tahoma" w:eastAsia="Tahoma" w:hAnsi="Tahoma" w:cs="Tahoma"/>
          <w:b/>
          <w:bCs/>
          <w:color w:val="000000"/>
          <w:lang w:eastAsia="en-GB"/>
        </w:rPr>
      </w:pPr>
      <w:bookmarkStart w:id="2" w:name="_Hlk106292320"/>
      <w:r>
        <w:rPr>
          <w:rFonts w:ascii="Tahoma" w:eastAsia="Tahoma" w:hAnsi="Tahoma" w:cs="Tahoma"/>
          <w:b/>
          <w:bCs/>
          <w:color w:val="000000"/>
          <w:lang w:eastAsia="en-GB"/>
        </w:rPr>
        <w:t>8</w:t>
      </w:r>
      <w:r w:rsidR="00C74060" w:rsidRPr="00C74060">
        <w:rPr>
          <w:rFonts w:ascii="Tahoma" w:eastAsia="Tahoma" w:hAnsi="Tahoma" w:cs="Tahoma"/>
          <w:b/>
          <w:bCs/>
          <w:color w:val="000000"/>
          <w:lang w:eastAsia="en-GB"/>
        </w:rPr>
        <w:t>.2</w:t>
      </w:r>
      <w:r w:rsidR="00C74060" w:rsidRPr="00C74060">
        <w:rPr>
          <w:rFonts w:ascii="Tahoma" w:eastAsia="Arial" w:hAnsi="Tahoma" w:cs="Tahoma"/>
          <w:b/>
          <w:bCs/>
          <w:color w:val="000000"/>
          <w:lang w:eastAsia="en-GB"/>
        </w:rPr>
        <w:t xml:space="preserve"> </w:t>
      </w:r>
      <w:r w:rsidR="00C74060" w:rsidRPr="00C74060">
        <w:rPr>
          <w:rFonts w:ascii="Tahoma" w:eastAsia="Tahoma" w:hAnsi="Tahoma" w:cs="Tahoma"/>
          <w:color w:val="000000"/>
          <w:lang w:eastAsia="en-GB"/>
        </w:rPr>
        <w:t>Adopt plot and site management practices as set by the Management Committee and agreed by a majority of Members at a General Meeting.</w:t>
      </w:r>
      <w:r w:rsidR="00C74060" w:rsidRPr="00C74060">
        <w:rPr>
          <w:rFonts w:ascii="Tahoma" w:eastAsia="Tahoma" w:hAnsi="Tahoma" w:cs="Tahoma"/>
          <w:b/>
          <w:bCs/>
          <w:color w:val="000000"/>
          <w:lang w:eastAsia="en-GB"/>
        </w:rPr>
        <w:t xml:space="preserve"> </w:t>
      </w:r>
    </w:p>
    <w:p w14:paraId="09E14180" w14:textId="77777777" w:rsidR="00C74060" w:rsidRPr="00C74060" w:rsidRDefault="00C74060" w:rsidP="00C74060">
      <w:pPr>
        <w:spacing w:after="0"/>
        <w:jc w:val="both"/>
        <w:rPr>
          <w:rFonts w:ascii="Tahoma" w:eastAsia="Tahoma" w:hAnsi="Tahoma" w:cs="Tahoma"/>
          <w:b/>
          <w:bCs/>
          <w:color w:val="000000"/>
          <w:lang w:eastAsia="en-GB"/>
        </w:rPr>
      </w:pPr>
    </w:p>
    <w:bookmarkEnd w:id="2"/>
    <w:p w14:paraId="219A7922"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E25D894" w14:textId="6D534CB3" w:rsidR="00C74060" w:rsidRPr="00C74060" w:rsidRDefault="000E2AFB" w:rsidP="00C74060">
      <w:pPr>
        <w:keepNext/>
        <w:keepLines/>
        <w:spacing w:after="0"/>
        <w:ind w:left="-5" w:hanging="10"/>
        <w:jc w:val="both"/>
        <w:outlineLvl w:val="1"/>
        <w:rPr>
          <w:rFonts w:ascii="Tahoma" w:eastAsia="Tahoma" w:hAnsi="Tahoma" w:cs="Tahoma"/>
          <w:b/>
          <w:bCs/>
          <w:color w:val="000000"/>
          <w:lang w:eastAsia="en-GB"/>
        </w:rPr>
      </w:pPr>
      <w:r>
        <w:rPr>
          <w:rFonts w:ascii="Tahoma" w:eastAsia="Tahoma" w:hAnsi="Tahoma" w:cs="Tahoma"/>
          <w:b/>
          <w:bCs/>
          <w:color w:val="000000"/>
          <w:lang w:eastAsia="en-GB"/>
        </w:rPr>
        <w:t>9</w:t>
      </w:r>
      <w:r w:rsidR="00C74060" w:rsidRPr="00C74060">
        <w:rPr>
          <w:rFonts w:ascii="Tahoma" w:eastAsia="Tahoma" w:hAnsi="Tahoma" w:cs="Tahoma"/>
          <w:b/>
          <w:bCs/>
          <w:color w:val="000000"/>
          <w:lang w:eastAsia="en-GB"/>
        </w:rPr>
        <w:t xml:space="preserve">. SHARES </w:t>
      </w:r>
    </w:p>
    <w:p w14:paraId="4CF28DB1"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03296AC" w14:textId="7F3B2A22" w:rsidR="00C74060" w:rsidRPr="00C74060" w:rsidRDefault="000E2AFB" w:rsidP="00C74060">
      <w:pPr>
        <w:spacing w:after="3" w:line="248" w:lineRule="auto"/>
        <w:jc w:val="both"/>
        <w:rPr>
          <w:rFonts w:ascii="Tahoma" w:eastAsia="Tahoma" w:hAnsi="Tahoma" w:cs="Tahoma"/>
          <w:b/>
          <w:bCs/>
          <w:color w:val="000000"/>
          <w:lang w:eastAsia="en-GB"/>
        </w:rPr>
      </w:pPr>
      <w:r>
        <w:rPr>
          <w:rFonts w:ascii="Tahoma" w:eastAsia="Tahoma" w:hAnsi="Tahoma" w:cs="Tahoma"/>
          <w:b/>
          <w:bCs/>
          <w:color w:val="000000"/>
          <w:lang w:eastAsia="en-GB"/>
        </w:rPr>
        <w:t>9</w:t>
      </w:r>
      <w:r w:rsidR="00C74060" w:rsidRPr="00C74060">
        <w:rPr>
          <w:rFonts w:ascii="Tahoma" w:eastAsia="Tahoma" w:hAnsi="Tahoma" w:cs="Tahoma"/>
          <w:b/>
          <w:bCs/>
          <w:color w:val="000000"/>
          <w:lang w:eastAsia="en-GB"/>
        </w:rPr>
        <w:t xml:space="preserve">.1 </w:t>
      </w:r>
      <w:r w:rsidR="00C74060" w:rsidRPr="00C74060">
        <w:rPr>
          <w:rFonts w:ascii="Tahoma" w:eastAsia="Tahoma" w:hAnsi="Tahoma" w:cs="Tahoma"/>
          <w:color w:val="000000"/>
          <w:lang w:eastAsia="en-GB"/>
        </w:rPr>
        <w:t xml:space="preserve">Every Member admitted under Rule </w:t>
      </w:r>
      <w:r>
        <w:rPr>
          <w:rFonts w:ascii="Tahoma" w:eastAsia="Tahoma" w:hAnsi="Tahoma" w:cs="Tahoma"/>
          <w:color w:val="000000"/>
          <w:lang w:eastAsia="en-GB"/>
        </w:rPr>
        <w:t>7</w:t>
      </w:r>
      <w:r w:rsidR="00C74060" w:rsidRPr="00C74060">
        <w:rPr>
          <w:rFonts w:ascii="Tahoma" w:eastAsia="Tahoma" w:hAnsi="Tahoma" w:cs="Tahoma"/>
          <w:color w:val="000000"/>
          <w:lang w:eastAsia="en-GB"/>
        </w:rPr>
        <w:t>.1.1 shall hold one non-withdrawable share, which is not transferable. The share shall have the nominal value of £1 payable in full by a Member on joining the Society.</w:t>
      </w:r>
      <w:r w:rsidR="00C74060" w:rsidRPr="00C74060">
        <w:rPr>
          <w:rFonts w:ascii="Tahoma" w:eastAsia="Tahoma" w:hAnsi="Tahoma" w:cs="Tahoma"/>
          <w:b/>
          <w:bCs/>
          <w:color w:val="000000"/>
          <w:lang w:eastAsia="en-GB"/>
        </w:rPr>
        <w:t xml:space="preserve">  </w:t>
      </w:r>
    </w:p>
    <w:p w14:paraId="7FCAF004" w14:textId="77777777" w:rsidR="00C74060" w:rsidRPr="00C74060" w:rsidRDefault="00C74060" w:rsidP="00C74060">
      <w:pPr>
        <w:spacing w:after="3" w:line="248" w:lineRule="auto"/>
        <w:jc w:val="both"/>
        <w:rPr>
          <w:rFonts w:ascii="Tahoma" w:eastAsia="Tahoma" w:hAnsi="Tahoma" w:cs="Tahoma"/>
          <w:b/>
          <w:bCs/>
          <w:color w:val="000000"/>
          <w:lang w:eastAsia="en-GB"/>
        </w:rPr>
      </w:pPr>
    </w:p>
    <w:p w14:paraId="2766B7C0" w14:textId="3DD68543" w:rsidR="00C74060" w:rsidRPr="00C74060" w:rsidRDefault="000E2AFB" w:rsidP="00C74060">
      <w:pPr>
        <w:tabs>
          <w:tab w:val="center" w:pos="894"/>
          <w:tab w:val="center" w:pos="4505"/>
        </w:tabs>
        <w:spacing w:after="3" w:line="248" w:lineRule="auto"/>
        <w:jc w:val="both"/>
        <w:rPr>
          <w:rFonts w:ascii="Tahoma" w:eastAsia="Tahoma" w:hAnsi="Tahoma" w:cs="Tahoma"/>
          <w:color w:val="000000"/>
          <w:lang w:eastAsia="en-GB"/>
        </w:rPr>
      </w:pPr>
      <w:r>
        <w:rPr>
          <w:rFonts w:ascii="Tahoma" w:eastAsia="Tahoma" w:hAnsi="Tahoma" w:cs="Tahoma"/>
          <w:b/>
          <w:color w:val="000000"/>
          <w:lang w:eastAsia="en-GB"/>
        </w:rPr>
        <w:t>9</w:t>
      </w:r>
      <w:r w:rsidR="00C74060" w:rsidRPr="00C74060">
        <w:rPr>
          <w:rFonts w:ascii="Tahoma" w:eastAsia="Tahoma" w:hAnsi="Tahoma" w:cs="Tahoma"/>
          <w:b/>
          <w:color w:val="000000"/>
          <w:lang w:eastAsia="en-GB"/>
        </w:rPr>
        <w:t>.2</w:t>
      </w:r>
      <w:r w:rsidR="00C74060" w:rsidRPr="00C74060">
        <w:rPr>
          <w:rFonts w:ascii="Tahoma" w:eastAsia="Tahoma" w:hAnsi="Tahoma" w:cs="Tahoma"/>
          <w:color w:val="000000"/>
          <w:lang w:eastAsia="en-GB"/>
        </w:rPr>
        <w:tab/>
        <w:t xml:space="preserve"> One share shall be the maximum shareholding of any Member. </w:t>
      </w:r>
    </w:p>
    <w:p w14:paraId="2AA4029D" w14:textId="77777777" w:rsidR="00C74060" w:rsidRPr="00C74060" w:rsidRDefault="00C74060" w:rsidP="00C74060">
      <w:pPr>
        <w:spacing w:after="0"/>
        <w:jc w:val="both"/>
        <w:rPr>
          <w:rFonts w:ascii="Tahoma" w:eastAsia="Tahoma" w:hAnsi="Tahoma" w:cs="Tahoma"/>
          <w:b/>
          <w:bCs/>
          <w:color w:val="000000"/>
          <w:lang w:eastAsia="en-GB"/>
        </w:rPr>
      </w:pPr>
    </w:p>
    <w:p w14:paraId="71050DE9"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69F38B6B" w14:textId="4EBE3EBF" w:rsidR="00C74060" w:rsidRPr="00C74060" w:rsidRDefault="000E2AFB" w:rsidP="00C74060">
      <w:pPr>
        <w:keepNext/>
        <w:keepLines/>
        <w:spacing w:after="0"/>
        <w:ind w:left="-5" w:hanging="10"/>
        <w:jc w:val="both"/>
        <w:outlineLvl w:val="1"/>
        <w:rPr>
          <w:rFonts w:ascii="Tahoma" w:eastAsia="Tahoma" w:hAnsi="Tahoma" w:cs="Tahoma"/>
          <w:b/>
          <w:bCs/>
          <w:color w:val="000000"/>
          <w:lang w:eastAsia="en-GB"/>
        </w:rPr>
      </w:pPr>
      <w:bookmarkStart w:id="3" w:name="_Hlk108104133"/>
      <w:r>
        <w:rPr>
          <w:rFonts w:ascii="Tahoma" w:eastAsia="Tahoma" w:hAnsi="Tahoma" w:cs="Tahoma"/>
          <w:b/>
          <w:bCs/>
          <w:color w:val="000000"/>
          <w:lang w:eastAsia="en-GB"/>
        </w:rPr>
        <w:t>10</w:t>
      </w:r>
      <w:r w:rsidR="00C74060" w:rsidRPr="00C74060">
        <w:rPr>
          <w:rFonts w:ascii="Tahoma" w:eastAsia="Tahoma" w:hAnsi="Tahoma" w:cs="Tahoma"/>
          <w:b/>
          <w:bCs/>
          <w:color w:val="000000"/>
          <w:lang w:eastAsia="en-GB"/>
        </w:rPr>
        <w:t xml:space="preserve">. VOTING RIGHTS </w:t>
      </w:r>
    </w:p>
    <w:p w14:paraId="3F3877BD"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4566EC4" w14:textId="357BCA55" w:rsidR="00C74060" w:rsidRPr="00C74060" w:rsidRDefault="000E2AFB" w:rsidP="00C74060">
      <w:pPr>
        <w:spacing w:after="33" w:line="248" w:lineRule="auto"/>
        <w:jc w:val="both"/>
        <w:rPr>
          <w:rFonts w:ascii="Tahoma" w:eastAsia="Tahoma" w:hAnsi="Tahoma" w:cs="Tahoma"/>
          <w:lang w:eastAsia="en-GB"/>
        </w:rPr>
      </w:pPr>
      <w:r>
        <w:rPr>
          <w:rFonts w:ascii="Tahoma" w:eastAsia="Tahoma" w:hAnsi="Tahoma" w:cs="Tahoma"/>
          <w:b/>
          <w:bCs/>
          <w:lang w:eastAsia="en-GB"/>
        </w:rPr>
        <w:t>10</w:t>
      </w:r>
      <w:r w:rsidR="00C74060" w:rsidRPr="00C74060">
        <w:rPr>
          <w:rFonts w:ascii="Tahoma" w:eastAsia="Tahoma" w:hAnsi="Tahoma" w:cs="Tahoma"/>
          <w:b/>
          <w:bCs/>
          <w:lang w:eastAsia="en-GB"/>
        </w:rPr>
        <w:t>.1</w:t>
      </w:r>
      <w:r w:rsidR="00C74060" w:rsidRPr="00C74060">
        <w:rPr>
          <w:rFonts w:ascii="Tahoma" w:eastAsia="Tahoma" w:hAnsi="Tahoma" w:cs="Tahoma"/>
          <w:lang w:eastAsia="en-GB"/>
        </w:rPr>
        <w:t xml:space="preserve"> Each share-holding Member i.e., all Plot Holding Members, shall be entitled to one vote at Society meetings.  </w:t>
      </w:r>
    </w:p>
    <w:p w14:paraId="32E43EA1" w14:textId="77777777" w:rsidR="00C74060" w:rsidRPr="00C74060" w:rsidRDefault="00C74060" w:rsidP="00C74060">
      <w:pPr>
        <w:spacing w:after="33" w:line="248" w:lineRule="auto"/>
        <w:jc w:val="both"/>
        <w:rPr>
          <w:rFonts w:ascii="Tahoma" w:eastAsia="Tahoma" w:hAnsi="Tahoma" w:cs="Tahoma"/>
          <w:lang w:eastAsia="en-GB"/>
        </w:rPr>
      </w:pPr>
      <w:r w:rsidRPr="00C74060">
        <w:rPr>
          <w:rFonts w:ascii="Tahoma" w:eastAsia="Tahoma" w:hAnsi="Tahoma" w:cs="Tahoma"/>
          <w:lang w:eastAsia="en-GB"/>
        </w:rPr>
        <w:t xml:space="preserve"> </w:t>
      </w:r>
    </w:p>
    <w:bookmarkEnd w:id="3"/>
    <w:p w14:paraId="79436FD7" w14:textId="0F73737F" w:rsidR="00C74060" w:rsidRPr="00C74060" w:rsidRDefault="000E2AFB" w:rsidP="00C74060">
      <w:pPr>
        <w:spacing w:after="3" w:line="248" w:lineRule="auto"/>
        <w:jc w:val="both"/>
        <w:rPr>
          <w:rFonts w:ascii="Tahoma" w:eastAsia="Tahoma" w:hAnsi="Tahoma" w:cs="Tahoma"/>
          <w:color w:val="000000"/>
          <w:lang w:eastAsia="en-GB"/>
        </w:rPr>
      </w:pPr>
      <w:r>
        <w:rPr>
          <w:rFonts w:ascii="Tahoma" w:eastAsia="Tahoma" w:hAnsi="Tahoma" w:cs="Tahoma"/>
          <w:b/>
          <w:bCs/>
          <w:lang w:eastAsia="en-GB"/>
        </w:rPr>
        <w:t>10</w:t>
      </w:r>
      <w:r w:rsidR="00C74060" w:rsidRPr="00C74060">
        <w:rPr>
          <w:rFonts w:ascii="Tahoma" w:eastAsia="Tahoma" w:hAnsi="Tahoma" w:cs="Tahoma"/>
          <w:b/>
          <w:bCs/>
          <w:lang w:eastAsia="en-GB"/>
        </w:rPr>
        <w:t>.2</w:t>
      </w:r>
      <w:r w:rsidR="00D456DD">
        <w:rPr>
          <w:rFonts w:ascii="Tahoma" w:eastAsia="Tahoma" w:hAnsi="Tahoma" w:cs="Tahoma"/>
          <w:lang w:eastAsia="en-GB"/>
        </w:rPr>
        <w:t xml:space="preserve"> </w:t>
      </w:r>
      <w:r w:rsidR="00C74060" w:rsidRPr="00C74060">
        <w:rPr>
          <w:rFonts w:ascii="Tahoma" w:eastAsia="Tahoma" w:hAnsi="Tahoma" w:cs="Tahoma"/>
          <w:color w:val="000000"/>
          <w:lang w:eastAsia="en-GB"/>
        </w:rPr>
        <w:t xml:space="preserve">At all General meetings of the Society or at Committee Meetings proposals shall be decided by a majority of votes and if the votes are equal the Presiding Officer shall have a casting vote in addition to his vote as a Member. </w:t>
      </w:r>
    </w:p>
    <w:p w14:paraId="2B2684A4" w14:textId="77777777" w:rsidR="00C74060" w:rsidRPr="00C74060" w:rsidRDefault="00C74060" w:rsidP="00C74060">
      <w:pPr>
        <w:spacing w:after="3" w:line="248" w:lineRule="auto"/>
        <w:jc w:val="both"/>
        <w:rPr>
          <w:rFonts w:ascii="Tahoma" w:eastAsia="Tahoma" w:hAnsi="Tahoma" w:cs="Tahoma"/>
          <w:color w:val="000000"/>
          <w:lang w:eastAsia="en-GB"/>
        </w:rPr>
      </w:pPr>
    </w:p>
    <w:p w14:paraId="7FBB5307" w14:textId="641A2E1C" w:rsidR="00C74060" w:rsidRPr="00C74060" w:rsidRDefault="000E2AFB" w:rsidP="00C74060">
      <w:pPr>
        <w:spacing w:after="3" w:line="248" w:lineRule="auto"/>
        <w:jc w:val="both"/>
        <w:rPr>
          <w:rFonts w:ascii="Tahoma" w:eastAsia="Tahoma" w:hAnsi="Tahoma" w:cs="Tahoma"/>
          <w:color w:val="000000"/>
          <w:lang w:eastAsia="en-GB"/>
        </w:rPr>
      </w:pPr>
      <w:r>
        <w:rPr>
          <w:rFonts w:ascii="Tahoma" w:eastAsia="Tahoma" w:hAnsi="Tahoma" w:cs="Tahoma"/>
          <w:b/>
          <w:bCs/>
          <w:color w:val="000000"/>
          <w:lang w:eastAsia="en-GB"/>
        </w:rPr>
        <w:t>10</w:t>
      </w:r>
      <w:r w:rsidR="00C74060" w:rsidRPr="00C74060">
        <w:rPr>
          <w:rFonts w:ascii="Tahoma" w:eastAsia="Tahoma" w:hAnsi="Tahoma" w:cs="Tahoma"/>
          <w:b/>
          <w:bCs/>
          <w:color w:val="000000"/>
          <w:lang w:eastAsia="en-GB"/>
        </w:rPr>
        <w:t>.3</w:t>
      </w:r>
      <w:r w:rsidR="001476FC">
        <w:rPr>
          <w:rFonts w:ascii="Tahoma" w:eastAsia="Tahoma" w:hAnsi="Tahoma" w:cs="Tahoma"/>
          <w:color w:val="000000"/>
          <w:lang w:eastAsia="en-GB"/>
        </w:rPr>
        <w:t xml:space="preserve"> </w:t>
      </w:r>
      <w:r w:rsidR="00C74060" w:rsidRPr="00C74060">
        <w:rPr>
          <w:rFonts w:ascii="Tahoma" w:eastAsia="Tahoma" w:hAnsi="Tahoma" w:cs="Tahoma"/>
          <w:color w:val="000000"/>
          <w:lang w:eastAsia="en-GB"/>
        </w:rPr>
        <w:t>The Chair, or if not present, a Chairperson elected at any General meeting or Committee meeting, shall preside</w:t>
      </w:r>
      <w:r w:rsidR="00C74060" w:rsidRPr="00C74060">
        <w:rPr>
          <w:rFonts w:ascii="Verdana" w:eastAsia="Tahoma" w:hAnsi="Verdana" w:cs="Tahoma"/>
          <w:color w:val="000000"/>
          <w:lang w:eastAsia="en-GB"/>
        </w:rPr>
        <w:t xml:space="preserve">. </w:t>
      </w:r>
    </w:p>
    <w:p w14:paraId="1B51C841" w14:textId="0F9ADA75" w:rsidR="00C74060" w:rsidRPr="00C74060" w:rsidRDefault="00C74060" w:rsidP="00C74060">
      <w:pPr>
        <w:spacing w:after="0"/>
        <w:jc w:val="both"/>
        <w:rPr>
          <w:rFonts w:ascii="Tahoma" w:eastAsia="Tahoma" w:hAnsi="Tahoma" w:cs="Tahoma"/>
          <w:b/>
          <w:bCs/>
          <w:color w:val="000000"/>
          <w:lang w:eastAsia="en-GB"/>
        </w:rPr>
      </w:pPr>
    </w:p>
    <w:p w14:paraId="2B7C393C" w14:textId="77777777" w:rsidR="00C74060" w:rsidRPr="00C74060" w:rsidRDefault="00C74060" w:rsidP="00C74060">
      <w:pPr>
        <w:spacing w:after="0"/>
        <w:jc w:val="both"/>
        <w:rPr>
          <w:rFonts w:ascii="Tahoma" w:eastAsia="Tahoma" w:hAnsi="Tahoma" w:cs="Tahoma"/>
          <w:b/>
          <w:bCs/>
          <w:color w:val="000000"/>
          <w:lang w:eastAsia="en-GB"/>
        </w:rPr>
      </w:pPr>
    </w:p>
    <w:p w14:paraId="57AC818C"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bookmarkStart w:id="4" w:name="_Hlk109133165"/>
      <w:r w:rsidRPr="00C74060">
        <w:rPr>
          <w:rFonts w:ascii="Tahoma" w:eastAsia="Tahoma" w:hAnsi="Tahoma" w:cs="Tahoma"/>
          <w:b/>
          <w:bCs/>
          <w:color w:val="000000"/>
          <w:lang w:eastAsia="en-GB"/>
        </w:rPr>
        <w:t xml:space="preserve">11. MEETINGS </w:t>
      </w:r>
    </w:p>
    <w:bookmarkEnd w:id="4"/>
    <w:p w14:paraId="0FF2AE08"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6C0B1809" w14:textId="77777777" w:rsidR="00C74060" w:rsidRPr="00C74060" w:rsidRDefault="00C74060" w:rsidP="00C74060">
      <w:pPr>
        <w:spacing w:after="3" w:line="248" w:lineRule="auto"/>
        <w:ind w:left="-5" w:hanging="1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11.1 </w:t>
      </w:r>
      <w:r w:rsidRPr="00C74060">
        <w:rPr>
          <w:rFonts w:ascii="Tahoma" w:eastAsia="Tahoma" w:hAnsi="Tahoma" w:cs="Tahoma"/>
          <w:color w:val="000000"/>
          <w:lang w:eastAsia="en-GB"/>
        </w:rPr>
        <w:t>The Society shall in each year hold an AGM at such time and place, as the Management Committee shall determine. Not more than 15 months shall elapse between the date of one AGM and that of the next</w:t>
      </w:r>
      <w:r w:rsidRPr="00C74060">
        <w:rPr>
          <w:rFonts w:ascii="Tahoma" w:eastAsia="Tahoma" w:hAnsi="Tahoma" w:cs="Tahoma"/>
          <w:b/>
          <w:bCs/>
          <w:color w:val="000000"/>
          <w:lang w:eastAsia="en-GB"/>
        </w:rPr>
        <w:t xml:space="preserve">. </w:t>
      </w:r>
    </w:p>
    <w:p w14:paraId="00A5F4C7"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9AC3228" w14:textId="77777777" w:rsidR="00C74060" w:rsidRPr="00C74060" w:rsidRDefault="00C74060" w:rsidP="00C74060">
      <w:pPr>
        <w:spacing w:after="3" w:line="248" w:lineRule="auto"/>
        <w:ind w:left="-5" w:hanging="1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11.2 </w:t>
      </w:r>
      <w:r w:rsidRPr="00C74060">
        <w:rPr>
          <w:rFonts w:ascii="Tahoma" w:eastAsia="Tahoma" w:hAnsi="Tahoma" w:cs="Tahoma"/>
          <w:color w:val="000000"/>
          <w:lang w:eastAsia="en-GB"/>
        </w:rPr>
        <w:t>The Committee may also convene further General Meetings as deemed necessary.</w:t>
      </w:r>
      <w:r w:rsidRPr="00C74060">
        <w:rPr>
          <w:rFonts w:ascii="Tahoma" w:eastAsia="Tahoma" w:hAnsi="Tahoma" w:cs="Tahoma"/>
          <w:b/>
          <w:bCs/>
          <w:color w:val="000000"/>
          <w:lang w:eastAsia="en-GB"/>
        </w:rPr>
        <w:t xml:space="preserve"> </w:t>
      </w:r>
    </w:p>
    <w:p w14:paraId="5E0D2DC1"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AA128D8"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11.3 </w:t>
      </w:r>
      <w:r w:rsidRPr="00C74060">
        <w:rPr>
          <w:rFonts w:ascii="Tahoma" w:eastAsia="Tahoma" w:hAnsi="Tahoma" w:cs="Tahoma"/>
          <w:color w:val="000000"/>
          <w:lang w:eastAsia="en-GB"/>
        </w:rPr>
        <w:t xml:space="preserve">Members will be given at least 14 days’ notice of the AGM and other General Meetings. </w:t>
      </w:r>
    </w:p>
    <w:p w14:paraId="53A8B73E"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A8A9806" w14:textId="254C9C4C" w:rsidR="00C74060" w:rsidRPr="00C74060" w:rsidRDefault="00C74060" w:rsidP="00C74060">
      <w:pPr>
        <w:spacing w:after="3" w:line="248" w:lineRule="auto"/>
        <w:ind w:left="-5" w:hanging="10"/>
        <w:jc w:val="both"/>
        <w:rPr>
          <w:rFonts w:ascii="Tahoma" w:eastAsia="Tahoma" w:hAnsi="Tahoma" w:cs="Tahoma"/>
          <w:color w:val="000000"/>
          <w:lang w:eastAsia="en-GB"/>
        </w:rPr>
      </w:pPr>
      <w:bookmarkStart w:id="5" w:name="_Hlk109133380"/>
      <w:bookmarkStart w:id="6" w:name="_Hlk109133146"/>
      <w:r w:rsidRPr="00C74060">
        <w:rPr>
          <w:rFonts w:ascii="Tahoma" w:eastAsia="Tahoma" w:hAnsi="Tahoma" w:cs="Tahoma"/>
          <w:b/>
          <w:bCs/>
          <w:color w:val="000000"/>
          <w:lang w:eastAsia="en-GB"/>
        </w:rPr>
        <w:lastRenderedPageBreak/>
        <w:t xml:space="preserve">11.4 </w:t>
      </w:r>
      <w:r w:rsidRPr="00C74060">
        <w:rPr>
          <w:rFonts w:ascii="Tahoma" w:eastAsia="Tahoma" w:hAnsi="Tahoma" w:cs="Tahoma"/>
          <w:color w:val="000000"/>
          <w:lang w:eastAsia="en-GB"/>
        </w:rPr>
        <w:t xml:space="preserve">Extraordinary General Meetings may be called by either a quorum of the Management Committee, or by written request from a </w:t>
      </w:r>
      <w:proofErr w:type="gramStart"/>
      <w:r w:rsidRPr="00C74060">
        <w:rPr>
          <w:rFonts w:ascii="Tahoma" w:eastAsia="Tahoma" w:hAnsi="Tahoma" w:cs="Tahoma"/>
          <w:color w:val="000000"/>
          <w:lang w:eastAsia="en-GB"/>
        </w:rPr>
        <w:t>Member</w:t>
      </w:r>
      <w:proofErr w:type="gramEnd"/>
      <w:r w:rsidRPr="00C74060">
        <w:rPr>
          <w:rFonts w:ascii="Tahoma" w:eastAsia="Tahoma" w:hAnsi="Tahoma" w:cs="Tahoma"/>
          <w:color w:val="000000"/>
          <w:lang w:eastAsia="en-GB"/>
        </w:rPr>
        <w:t xml:space="preserve"> which states the reason for the meeting and is signed by at </w:t>
      </w:r>
      <w:r w:rsidRPr="00C74060">
        <w:rPr>
          <w:rFonts w:ascii="Tahoma" w:eastAsia="Tahoma" w:hAnsi="Tahoma" w:cs="Tahoma"/>
          <w:lang w:eastAsia="en-GB"/>
        </w:rPr>
        <w:t xml:space="preserve">least 25 Plot Holding Members. </w:t>
      </w:r>
      <w:r w:rsidRPr="00C74060">
        <w:rPr>
          <w:rFonts w:ascii="Tahoma" w:eastAsia="Tahoma" w:hAnsi="Tahoma" w:cs="Tahoma"/>
          <w:color w:val="000000"/>
          <w:lang w:eastAsia="en-GB"/>
        </w:rPr>
        <w:t xml:space="preserve">Such request to be delivered to the Society Secretary at the Registered Office.  The business of the Extraordinary General Meeting will be restricted to items on the original request with no amendments being accepted. Details will be notified to Members, along with notice of the meeting, at least 14 days prior to the meeting date. </w:t>
      </w:r>
    </w:p>
    <w:p w14:paraId="01F6D123"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74C1CC9B"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11.5 </w:t>
      </w:r>
      <w:r w:rsidRPr="00C74060">
        <w:rPr>
          <w:rFonts w:ascii="Tahoma" w:eastAsia="Tahoma" w:hAnsi="Tahoma" w:cs="Tahoma"/>
          <w:color w:val="000000"/>
          <w:lang w:eastAsia="en-GB"/>
        </w:rPr>
        <w:t xml:space="preserve">No business shall be transacted at any General Meeting unless a quorum is present. The quorum at any General Meeting shall be </w:t>
      </w:r>
      <w:r w:rsidRPr="00C74060">
        <w:rPr>
          <w:rFonts w:ascii="Tahoma" w:eastAsia="Tahoma" w:hAnsi="Tahoma" w:cs="Tahoma"/>
          <w:lang w:eastAsia="en-GB"/>
        </w:rPr>
        <w:t>25 Plot Holding Members</w:t>
      </w:r>
      <w:r w:rsidRPr="00C74060">
        <w:rPr>
          <w:rFonts w:ascii="Tahoma" w:eastAsia="Tahoma" w:hAnsi="Tahoma" w:cs="Tahoma"/>
          <w:color w:val="7030A0"/>
          <w:lang w:eastAsia="en-GB"/>
        </w:rPr>
        <w:t xml:space="preserve"> </w:t>
      </w:r>
      <w:r w:rsidRPr="00C74060">
        <w:rPr>
          <w:rFonts w:ascii="Tahoma" w:eastAsia="Tahoma" w:hAnsi="Tahoma" w:cs="Tahoma"/>
          <w:color w:val="000000"/>
          <w:lang w:eastAsia="en-GB"/>
        </w:rPr>
        <w:t xml:space="preserve">including two of the Chair, Secretary and Treasurer. </w:t>
      </w:r>
    </w:p>
    <w:bookmarkEnd w:id="5"/>
    <w:p w14:paraId="49D34C8C" w14:textId="77777777" w:rsidR="00C74060" w:rsidRPr="00C74060" w:rsidRDefault="00C74060" w:rsidP="00C74060">
      <w:pPr>
        <w:spacing w:after="0"/>
        <w:jc w:val="both"/>
        <w:rPr>
          <w:rFonts w:ascii="Tahoma" w:eastAsia="Tahoma" w:hAnsi="Tahoma" w:cs="Tahoma"/>
          <w:color w:val="000000"/>
          <w:lang w:eastAsia="en-GB"/>
        </w:rPr>
      </w:pPr>
    </w:p>
    <w:bookmarkEnd w:id="6"/>
    <w:p w14:paraId="4A2C798A" w14:textId="77777777" w:rsidR="00C74060" w:rsidRPr="00C74060" w:rsidRDefault="00C74060" w:rsidP="00C74060">
      <w:pPr>
        <w:spacing w:after="0"/>
        <w:jc w:val="both"/>
        <w:rPr>
          <w:rFonts w:ascii="Tahoma" w:eastAsia="Tahoma" w:hAnsi="Tahoma" w:cs="Tahoma"/>
          <w:b/>
          <w:bCs/>
          <w:color w:val="000000"/>
          <w:lang w:eastAsia="en-GB"/>
        </w:rPr>
      </w:pPr>
    </w:p>
    <w:p w14:paraId="273F8571"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bookmarkStart w:id="7" w:name="_Hlk108104968"/>
      <w:r w:rsidRPr="00C74060">
        <w:rPr>
          <w:rFonts w:ascii="Tahoma" w:eastAsia="Tahoma" w:hAnsi="Tahoma" w:cs="Tahoma"/>
          <w:b/>
          <w:bCs/>
          <w:color w:val="000000"/>
          <w:lang w:eastAsia="en-GB"/>
        </w:rPr>
        <w:t xml:space="preserve">12. MEMBERSHIP SUBSCRIPTIONS </w:t>
      </w:r>
    </w:p>
    <w:p w14:paraId="4AEEFF84" w14:textId="77777777" w:rsidR="00C74060" w:rsidRPr="00C74060" w:rsidRDefault="00C74060" w:rsidP="00C74060">
      <w:pPr>
        <w:spacing w:after="0"/>
        <w:jc w:val="both"/>
        <w:rPr>
          <w:rFonts w:ascii="Tahoma" w:eastAsia="Tahoma" w:hAnsi="Tahoma" w:cs="Tahoma"/>
          <w:b/>
          <w:bCs/>
          <w:color w:val="000000"/>
          <w:lang w:eastAsia="en-GB"/>
        </w:rPr>
      </w:pPr>
    </w:p>
    <w:p w14:paraId="4DCD3F06" w14:textId="77777777" w:rsidR="00C74060" w:rsidRPr="00C74060" w:rsidRDefault="00C74060" w:rsidP="00C74060">
      <w:pPr>
        <w:spacing w:after="0"/>
        <w:jc w:val="both"/>
        <w:rPr>
          <w:rFonts w:ascii="Tahoma" w:eastAsia="Tahoma" w:hAnsi="Tahoma" w:cs="Tahoma"/>
          <w:lang w:eastAsia="en-GB"/>
        </w:rPr>
      </w:pPr>
      <w:r w:rsidRPr="00C74060">
        <w:rPr>
          <w:rFonts w:ascii="Tahoma" w:eastAsia="Tahoma" w:hAnsi="Tahoma" w:cs="Tahoma"/>
          <w:b/>
          <w:bCs/>
          <w:lang w:eastAsia="en-GB"/>
        </w:rPr>
        <w:t>12.1</w:t>
      </w:r>
      <w:r w:rsidRPr="00C74060">
        <w:rPr>
          <w:rFonts w:ascii="Tahoma" w:eastAsia="Tahoma" w:hAnsi="Tahoma" w:cs="Tahoma"/>
          <w:lang w:eastAsia="en-GB"/>
        </w:rPr>
        <w:t xml:space="preserve"> At the General Meeting/AGM held nearest to and prior to December 31</w:t>
      </w:r>
      <w:r w:rsidRPr="00C74060">
        <w:rPr>
          <w:rFonts w:ascii="Tahoma" w:eastAsia="Tahoma" w:hAnsi="Tahoma" w:cs="Tahoma"/>
          <w:vertAlign w:val="superscript"/>
          <w:lang w:eastAsia="en-GB"/>
        </w:rPr>
        <w:t>st</w:t>
      </w:r>
      <w:r w:rsidRPr="00C74060">
        <w:rPr>
          <w:rFonts w:ascii="Tahoma" w:eastAsia="Tahoma" w:hAnsi="Tahoma" w:cs="Tahoma"/>
          <w:lang w:eastAsia="en-GB"/>
        </w:rPr>
        <w:t xml:space="preserve"> in each year the Management Committee shall seek approval for any changes to the Membership Subscriptions due in the following January.  </w:t>
      </w:r>
    </w:p>
    <w:p w14:paraId="55F79B60" w14:textId="77777777" w:rsidR="00C74060" w:rsidRPr="00C74060" w:rsidRDefault="00C74060" w:rsidP="00C74060">
      <w:pPr>
        <w:spacing w:after="0"/>
        <w:jc w:val="both"/>
        <w:rPr>
          <w:rFonts w:ascii="Tahoma" w:eastAsia="Tahoma" w:hAnsi="Tahoma" w:cs="Tahoma"/>
          <w:color w:val="000000"/>
          <w:lang w:eastAsia="en-GB"/>
        </w:rPr>
      </w:pPr>
    </w:p>
    <w:bookmarkEnd w:id="7"/>
    <w:p w14:paraId="171095AF" w14:textId="752B6297" w:rsidR="00C74060" w:rsidRPr="00C74060" w:rsidRDefault="00C74060" w:rsidP="00C74060">
      <w:pPr>
        <w:spacing w:after="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12.2 </w:t>
      </w:r>
      <w:r w:rsidRPr="00C74060">
        <w:rPr>
          <w:rFonts w:ascii="Tahoma" w:eastAsia="Tahoma" w:hAnsi="Tahoma" w:cs="Tahoma"/>
          <w:color w:val="000000"/>
          <w:lang w:eastAsia="en-GB"/>
        </w:rPr>
        <w:t>Membership Subscriptions for the calendar year are due to be paid no later than 31</w:t>
      </w:r>
      <w:r w:rsidRPr="00C74060">
        <w:rPr>
          <w:rFonts w:ascii="Tahoma" w:eastAsia="Tahoma" w:hAnsi="Tahoma" w:cs="Tahoma"/>
          <w:color w:val="000000"/>
          <w:vertAlign w:val="superscript"/>
          <w:lang w:eastAsia="en-GB"/>
        </w:rPr>
        <w:t>st</w:t>
      </w:r>
      <w:r w:rsidRPr="00C74060">
        <w:rPr>
          <w:rFonts w:ascii="Tahoma" w:eastAsia="Tahoma" w:hAnsi="Tahoma" w:cs="Tahoma"/>
          <w:color w:val="000000"/>
          <w:lang w:eastAsia="en-GB"/>
        </w:rPr>
        <w:t xml:space="preserve"> January.  Failure to pay on time can lead to termination of Membership in accordance with Rule </w:t>
      </w:r>
      <w:r w:rsidR="009455F3">
        <w:rPr>
          <w:rFonts w:ascii="Tahoma" w:eastAsia="Tahoma" w:hAnsi="Tahoma" w:cs="Tahoma"/>
          <w:color w:val="000000"/>
          <w:lang w:eastAsia="en-GB"/>
        </w:rPr>
        <w:t>7</w:t>
      </w:r>
      <w:r w:rsidRPr="00C74060">
        <w:rPr>
          <w:rFonts w:ascii="Tahoma" w:eastAsia="Tahoma" w:hAnsi="Tahoma" w:cs="Tahoma"/>
          <w:color w:val="000000"/>
          <w:lang w:eastAsia="en-GB"/>
        </w:rPr>
        <w:t xml:space="preserve">.4.4.   </w:t>
      </w:r>
    </w:p>
    <w:p w14:paraId="724B0BF3" w14:textId="77777777" w:rsidR="00C74060" w:rsidRPr="00C74060" w:rsidRDefault="00C74060" w:rsidP="00C74060">
      <w:pPr>
        <w:spacing w:after="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44165E04"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921994B"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r w:rsidRPr="00C74060">
        <w:rPr>
          <w:rFonts w:ascii="Tahoma" w:eastAsia="Tahoma" w:hAnsi="Tahoma" w:cs="Tahoma"/>
          <w:b/>
          <w:bCs/>
          <w:color w:val="000000"/>
          <w:lang w:eastAsia="en-GB"/>
        </w:rPr>
        <w:t xml:space="preserve">13. FINANCIAL AFFAIRS </w:t>
      </w:r>
    </w:p>
    <w:p w14:paraId="0902A3EC"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55747C3" w14:textId="1C72324B" w:rsidR="00C74060" w:rsidRPr="00C74060" w:rsidRDefault="00C74060" w:rsidP="00C74060">
      <w:pPr>
        <w:spacing w:after="3" w:line="248" w:lineRule="auto"/>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13.1 </w:t>
      </w:r>
      <w:r w:rsidRPr="00C74060">
        <w:rPr>
          <w:rFonts w:ascii="Tahoma" w:eastAsia="Tahoma" w:hAnsi="Tahoma" w:cs="Tahoma"/>
          <w:color w:val="000000"/>
          <w:lang w:eastAsia="en-GB"/>
        </w:rPr>
        <w:t>The Society is a non-profit making organisation and all surplus funds arising from the business of the Society shall be used for the furtherance of the objects of the Society.</w:t>
      </w:r>
      <w:r w:rsidRPr="00C74060">
        <w:rPr>
          <w:rFonts w:ascii="Tahoma" w:eastAsia="Tahoma" w:hAnsi="Tahoma" w:cs="Tahoma"/>
          <w:b/>
          <w:bCs/>
          <w:color w:val="000000"/>
          <w:lang w:eastAsia="en-GB"/>
        </w:rPr>
        <w:t xml:space="preserve">   </w:t>
      </w:r>
    </w:p>
    <w:p w14:paraId="4068D211"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04FA1EE" w14:textId="64002F66" w:rsidR="00C74060" w:rsidRPr="00C74060" w:rsidRDefault="00C74060" w:rsidP="00C74060">
      <w:pPr>
        <w:spacing w:after="3" w:line="248" w:lineRule="auto"/>
        <w:ind w:left="709" w:right="319" w:hanging="724"/>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r w:rsidRPr="00C74060">
        <w:rPr>
          <w:rFonts w:ascii="Tahoma" w:eastAsia="Tahoma" w:hAnsi="Tahoma" w:cs="Tahoma"/>
          <w:b/>
          <w:bCs/>
          <w:color w:val="000000"/>
          <w:lang w:eastAsia="en-GB"/>
        </w:rPr>
        <w:tab/>
        <w:t xml:space="preserve">13.1.1 </w:t>
      </w:r>
      <w:r w:rsidRPr="00C74060">
        <w:rPr>
          <w:rFonts w:ascii="Tahoma" w:eastAsia="Tahoma" w:hAnsi="Tahoma" w:cs="Tahoma"/>
          <w:color w:val="000000"/>
          <w:lang w:eastAsia="en-GB"/>
        </w:rPr>
        <w:t>The Society shall have the power to borrow money from its Members and others to further its objects, providing the amount outstanding at any one time does not exceed £30,000.</w:t>
      </w:r>
      <w:r w:rsidRPr="00C74060">
        <w:rPr>
          <w:rFonts w:ascii="Tahoma" w:eastAsia="Tahoma" w:hAnsi="Tahoma" w:cs="Tahoma"/>
          <w:b/>
          <w:bCs/>
          <w:color w:val="000000"/>
          <w:lang w:eastAsia="en-GB"/>
        </w:rPr>
        <w:t xml:space="preserve"> </w:t>
      </w:r>
    </w:p>
    <w:p w14:paraId="5A03F370" w14:textId="77777777" w:rsidR="00C74060" w:rsidRPr="00C74060" w:rsidRDefault="00C74060" w:rsidP="00C74060">
      <w:pPr>
        <w:spacing w:after="0"/>
        <w:ind w:left="709"/>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649EF091" w14:textId="77777777" w:rsidR="00C74060" w:rsidRPr="00C74060" w:rsidRDefault="00C74060" w:rsidP="00C74060">
      <w:pPr>
        <w:tabs>
          <w:tab w:val="left" w:pos="1418"/>
          <w:tab w:val="left" w:pos="1985"/>
        </w:tabs>
        <w:spacing w:after="3" w:line="248" w:lineRule="auto"/>
        <w:ind w:left="709" w:right="209" w:hanging="10"/>
        <w:jc w:val="both"/>
        <w:rPr>
          <w:rFonts w:ascii="Tahoma" w:eastAsia="Tahoma" w:hAnsi="Tahoma" w:cs="Tahoma"/>
          <w:color w:val="000000"/>
          <w:lang w:eastAsia="en-GB"/>
        </w:rPr>
      </w:pPr>
      <w:r w:rsidRPr="00C74060">
        <w:rPr>
          <w:rFonts w:ascii="Tahoma" w:eastAsia="Tahoma" w:hAnsi="Tahoma" w:cs="Tahoma"/>
          <w:b/>
          <w:bCs/>
          <w:color w:val="000000"/>
          <w:lang w:eastAsia="en-GB"/>
        </w:rPr>
        <w:tab/>
        <w:t xml:space="preserve">13.1.2 </w:t>
      </w:r>
      <w:r w:rsidRPr="00C74060">
        <w:rPr>
          <w:rFonts w:ascii="Tahoma" w:eastAsia="Tahoma" w:hAnsi="Tahoma" w:cs="Tahoma"/>
          <w:color w:val="000000"/>
          <w:lang w:eastAsia="en-GB"/>
        </w:rPr>
        <w:t xml:space="preserve">The Society shall have the power to mortgage or charge any of its property including assets and undertakings of the Society, present and future and issue loan stock, debentures and other securities for money borrowed or for the performance of any contracts of the Society or its customers or persons having dealings with the Society.   </w:t>
      </w:r>
    </w:p>
    <w:p w14:paraId="407FE58F" w14:textId="77777777" w:rsidR="00C74060" w:rsidRPr="00C74060" w:rsidRDefault="00C74060" w:rsidP="00C74060">
      <w:pPr>
        <w:spacing w:after="0"/>
        <w:ind w:left="709"/>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05967499" w14:textId="5CB459A4" w:rsidR="00C74060" w:rsidRPr="00C74060" w:rsidRDefault="00C74060" w:rsidP="00C74060">
      <w:pPr>
        <w:spacing w:after="3" w:line="248" w:lineRule="auto"/>
        <w:ind w:left="709" w:hanging="10"/>
        <w:jc w:val="both"/>
        <w:rPr>
          <w:rFonts w:ascii="Tahoma" w:eastAsia="Tahoma" w:hAnsi="Tahoma" w:cs="Tahoma"/>
          <w:bCs/>
          <w:lang w:eastAsia="en-GB"/>
        </w:rPr>
      </w:pPr>
      <w:r w:rsidRPr="00C74060">
        <w:rPr>
          <w:rFonts w:ascii="Tahoma" w:eastAsia="Tahoma" w:hAnsi="Tahoma" w:cs="Tahoma"/>
          <w:b/>
          <w:bCs/>
          <w:lang w:eastAsia="en-GB"/>
        </w:rPr>
        <w:t xml:space="preserve">13.1.3 </w:t>
      </w:r>
      <w:r w:rsidRPr="00C74060">
        <w:rPr>
          <w:rFonts w:ascii="Tahoma" w:eastAsia="Tahoma" w:hAnsi="Tahoma" w:cs="Tahoma"/>
          <w:lang w:eastAsia="en-GB"/>
        </w:rPr>
        <w:t>The rate of interest on money borrowed, except on money borrowed by way of bank loan or overdraft or from a finance house or on mortgage from a building society or local authority, shall not exceed 5% per annum or 2% above the Bank of England base rate at the commencement of the loan, whichever is the greater</w:t>
      </w:r>
      <w:r w:rsidRPr="00C74060">
        <w:rPr>
          <w:rFonts w:ascii="Tahoma" w:eastAsia="Tahoma" w:hAnsi="Tahoma" w:cs="Tahoma"/>
          <w:b/>
          <w:bCs/>
          <w:lang w:eastAsia="en-GB"/>
        </w:rPr>
        <w:t xml:space="preserve">. </w:t>
      </w:r>
    </w:p>
    <w:p w14:paraId="7803B64B" w14:textId="77777777" w:rsidR="00C74060" w:rsidRPr="00C74060" w:rsidRDefault="00C74060" w:rsidP="00C74060">
      <w:pPr>
        <w:spacing w:after="3" w:line="248" w:lineRule="auto"/>
        <w:ind w:left="709" w:hanging="10"/>
        <w:jc w:val="both"/>
        <w:rPr>
          <w:rFonts w:ascii="Tahoma" w:eastAsia="Tahoma" w:hAnsi="Tahoma" w:cs="Tahoma"/>
          <w:b/>
          <w:bCs/>
          <w:lang w:eastAsia="en-GB"/>
        </w:rPr>
      </w:pPr>
    </w:p>
    <w:p w14:paraId="41755B99" w14:textId="77777777" w:rsidR="00C74060" w:rsidRPr="00C74060" w:rsidRDefault="00C74060" w:rsidP="00C74060">
      <w:pPr>
        <w:spacing w:after="3" w:line="248" w:lineRule="auto"/>
        <w:ind w:left="709" w:hanging="10"/>
        <w:jc w:val="both"/>
        <w:rPr>
          <w:rFonts w:ascii="Tahoma" w:eastAsia="Tahoma" w:hAnsi="Tahoma" w:cs="Tahoma"/>
          <w:lang w:eastAsia="en-GB"/>
        </w:rPr>
      </w:pPr>
      <w:r w:rsidRPr="00C74060">
        <w:rPr>
          <w:rFonts w:ascii="Tahoma" w:eastAsia="Tahoma" w:hAnsi="Tahoma" w:cs="Tahoma"/>
          <w:b/>
          <w:bCs/>
          <w:lang w:eastAsia="en-GB"/>
        </w:rPr>
        <w:t xml:space="preserve">13.1.4 </w:t>
      </w:r>
      <w:r w:rsidRPr="00C74060">
        <w:rPr>
          <w:rFonts w:ascii="Tahoma" w:eastAsia="Tahoma" w:hAnsi="Tahoma" w:cs="Tahoma"/>
          <w:lang w:eastAsia="en-GB"/>
        </w:rPr>
        <w:t xml:space="preserve">The Society may receive from any person donations or loans free of interest, </w:t>
      </w:r>
      <w:proofErr w:type="gramStart"/>
      <w:r w:rsidRPr="00C74060">
        <w:rPr>
          <w:rFonts w:ascii="Tahoma" w:eastAsia="Tahoma" w:hAnsi="Tahoma" w:cs="Tahoma"/>
          <w:lang w:eastAsia="en-GB"/>
        </w:rPr>
        <w:t>in order to</w:t>
      </w:r>
      <w:proofErr w:type="gramEnd"/>
      <w:r w:rsidRPr="00C74060">
        <w:rPr>
          <w:rFonts w:ascii="Tahoma" w:eastAsia="Tahoma" w:hAnsi="Tahoma" w:cs="Tahoma"/>
          <w:lang w:eastAsia="en-GB"/>
        </w:rPr>
        <w:t xml:space="preserve"> further its objects, but shall not receive money on deposit.</w:t>
      </w:r>
    </w:p>
    <w:p w14:paraId="4E47DC44" w14:textId="77777777" w:rsidR="00C74060" w:rsidRPr="00C74060" w:rsidRDefault="00C74060" w:rsidP="00C74060">
      <w:pPr>
        <w:spacing w:after="3" w:line="248" w:lineRule="auto"/>
        <w:ind w:left="1418" w:hanging="10"/>
        <w:jc w:val="both"/>
        <w:rPr>
          <w:rFonts w:ascii="Tahoma" w:eastAsia="Tahoma" w:hAnsi="Tahoma" w:cs="Tahoma"/>
          <w:b/>
          <w:bCs/>
          <w:lang w:eastAsia="en-GB"/>
        </w:rPr>
      </w:pPr>
    </w:p>
    <w:p w14:paraId="35D9F4D2" w14:textId="77777777" w:rsidR="00C74060" w:rsidRPr="00C74060" w:rsidRDefault="00C74060" w:rsidP="00C74060">
      <w:pPr>
        <w:spacing w:after="3" w:line="248" w:lineRule="auto"/>
        <w:ind w:left="1418" w:hanging="10"/>
        <w:jc w:val="both"/>
        <w:rPr>
          <w:rFonts w:ascii="Tahoma" w:eastAsia="Tahoma" w:hAnsi="Tahoma" w:cs="Tahoma"/>
          <w:b/>
          <w:bCs/>
          <w:lang w:eastAsia="en-GB"/>
        </w:rPr>
      </w:pPr>
    </w:p>
    <w:p w14:paraId="0591E725" w14:textId="77777777" w:rsidR="00C74060" w:rsidRPr="00C74060" w:rsidRDefault="00C74060" w:rsidP="00C74060">
      <w:pPr>
        <w:spacing w:after="3" w:line="248" w:lineRule="auto"/>
        <w:ind w:left="-5" w:hanging="10"/>
        <w:jc w:val="both"/>
        <w:rPr>
          <w:rFonts w:ascii="Tahoma" w:eastAsia="Tahoma" w:hAnsi="Tahoma" w:cs="Tahoma"/>
          <w:b/>
          <w:bCs/>
          <w:color w:val="000000"/>
          <w:lang w:eastAsia="en-GB"/>
        </w:rPr>
      </w:pPr>
      <w:r w:rsidRPr="00C74060">
        <w:rPr>
          <w:rFonts w:ascii="Tahoma" w:eastAsia="Tahoma" w:hAnsi="Tahoma" w:cs="Tahoma"/>
          <w:b/>
          <w:bCs/>
          <w:color w:val="000000"/>
          <w:lang w:eastAsia="en-GB"/>
        </w:rPr>
        <w:lastRenderedPageBreak/>
        <w:t xml:space="preserve">13.2 </w:t>
      </w:r>
      <w:r w:rsidRPr="00C74060">
        <w:rPr>
          <w:rFonts w:ascii="Tahoma" w:eastAsia="Tahoma" w:hAnsi="Tahoma" w:cs="Tahoma"/>
          <w:color w:val="000000"/>
          <w:lang w:eastAsia="en-GB"/>
        </w:rPr>
        <w:t>The shares held by Members shall not carry any interest and shall not confer any right to a dividend</w:t>
      </w:r>
      <w:r w:rsidRPr="00C74060">
        <w:rPr>
          <w:rFonts w:ascii="Tahoma" w:eastAsia="Tahoma" w:hAnsi="Tahoma" w:cs="Tahoma"/>
          <w:b/>
          <w:bCs/>
          <w:color w:val="000000"/>
          <w:lang w:eastAsia="en-GB"/>
        </w:rPr>
        <w:t xml:space="preserve">.  </w:t>
      </w:r>
    </w:p>
    <w:p w14:paraId="495D3B86"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18C16FA7" w14:textId="77777777" w:rsidR="00C74060" w:rsidRPr="00C74060" w:rsidRDefault="00C74060" w:rsidP="00C74060">
      <w:pPr>
        <w:spacing w:after="3" w:line="248" w:lineRule="auto"/>
        <w:ind w:left="-5" w:hanging="1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13.3 </w:t>
      </w:r>
      <w:r w:rsidRPr="00C74060">
        <w:rPr>
          <w:rFonts w:ascii="Tahoma" w:eastAsia="Tahoma" w:hAnsi="Tahoma" w:cs="Tahoma"/>
          <w:color w:val="000000"/>
          <w:lang w:eastAsia="en-GB"/>
        </w:rPr>
        <w:t>The Society Secretary shall register every issue or cancellation of shares by making an appropriate entry in the register of Members relating thereto.</w:t>
      </w:r>
      <w:r w:rsidRPr="00C74060">
        <w:rPr>
          <w:rFonts w:ascii="Tahoma" w:eastAsia="Tahoma" w:hAnsi="Tahoma" w:cs="Tahoma"/>
          <w:b/>
          <w:bCs/>
          <w:color w:val="000000"/>
          <w:lang w:eastAsia="en-GB"/>
        </w:rPr>
        <w:t xml:space="preserve"> </w:t>
      </w:r>
    </w:p>
    <w:p w14:paraId="4FE529B1"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57D44D8"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13.4</w:t>
      </w:r>
      <w:r w:rsidRPr="00C74060">
        <w:rPr>
          <w:rFonts w:ascii="Tahoma" w:eastAsia="Tahoma" w:hAnsi="Tahoma" w:cs="Tahoma"/>
          <w:b/>
          <w:bCs/>
          <w:color w:val="000000"/>
          <w:sz w:val="20"/>
          <w:lang w:eastAsia="en-GB"/>
        </w:rPr>
        <w:t xml:space="preserve"> </w:t>
      </w:r>
      <w:r w:rsidRPr="00C74060">
        <w:rPr>
          <w:rFonts w:ascii="Tahoma" w:eastAsia="Tahoma" w:hAnsi="Tahoma" w:cs="Tahoma"/>
          <w:color w:val="000000"/>
          <w:lang w:eastAsia="en-GB"/>
        </w:rPr>
        <w:t xml:space="preserve">Upon withdrawal from Membership all sums paid by the Member on account of shares shall be forfeited and the Member's share shall be extinguished. </w:t>
      </w:r>
    </w:p>
    <w:p w14:paraId="51C6C844" w14:textId="77777777" w:rsidR="00C74060" w:rsidRPr="00C74060" w:rsidRDefault="00C74060" w:rsidP="00C74060">
      <w:pPr>
        <w:spacing w:after="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51FDC293" w14:textId="77777777" w:rsidR="00C74060" w:rsidRPr="00C74060" w:rsidRDefault="00C74060" w:rsidP="00C74060">
      <w:pPr>
        <w:spacing w:after="3" w:line="248" w:lineRule="auto"/>
        <w:ind w:left="-5" w:hanging="10"/>
        <w:jc w:val="both"/>
        <w:rPr>
          <w:rFonts w:ascii="Tahoma" w:eastAsia="Tahoma" w:hAnsi="Tahoma" w:cs="Tahoma"/>
          <w:lang w:eastAsia="en-GB"/>
        </w:rPr>
      </w:pPr>
      <w:r w:rsidRPr="00C74060">
        <w:rPr>
          <w:rFonts w:ascii="Tahoma" w:eastAsia="Tahoma" w:hAnsi="Tahoma" w:cs="Tahoma"/>
          <w:b/>
          <w:bCs/>
          <w:lang w:eastAsia="en-GB"/>
        </w:rPr>
        <w:t>13.5</w:t>
      </w:r>
      <w:r w:rsidRPr="00C74060">
        <w:rPr>
          <w:rFonts w:ascii="Tahoma" w:eastAsia="Tahoma" w:hAnsi="Tahoma" w:cs="Tahoma"/>
          <w:lang w:eastAsia="en-GB"/>
        </w:rPr>
        <w:t xml:space="preserve"> The Management Committee may open Bank or Building Society Accounts in the name of the Society in which shall be lodged all monies received on behalf of the Society. These accounts shall be used to administer and record funds received and disbursed on behalf of the Society.  Any funds available for term investment may be invested to earn interest with a bank or building society on the recommendation of the Committee and on approval by a majority of Members at a General Meeting.  </w:t>
      </w:r>
    </w:p>
    <w:p w14:paraId="0F1E747F" w14:textId="77777777" w:rsidR="00C74060" w:rsidRPr="00C74060" w:rsidRDefault="00C74060" w:rsidP="00C74060">
      <w:pPr>
        <w:spacing w:after="0"/>
        <w:jc w:val="both"/>
        <w:rPr>
          <w:rFonts w:ascii="Tahoma" w:eastAsia="Tahoma" w:hAnsi="Tahoma" w:cs="Tahoma"/>
          <w:lang w:eastAsia="en-GB"/>
        </w:rPr>
      </w:pPr>
      <w:r w:rsidRPr="00C74060">
        <w:rPr>
          <w:rFonts w:ascii="Tahoma" w:eastAsia="Tahoma" w:hAnsi="Tahoma" w:cs="Tahoma"/>
          <w:lang w:eastAsia="en-GB"/>
        </w:rPr>
        <w:t xml:space="preserve"> </w:t>
      </w:r>
    </w:p>
    <w:p w14:paraId="1E67DF9D" w14:textId="77777777" w:rsidR="00C74060" w:rsidRPr="00C74060" w:rsidRDefault="00C74060" w:rsidP="00C74060">
      <w:pPr>
        <w:spacing w:after="32" w:line="247" w:lineRule="auto"/>
        <w:ind w:left="-6" w:hanging="11"/>
        <w:jc w:val="both"/>
        <w:rPr>
          <w:rFonts w:ascii="Tahoma" w:eastAsia="Tahoma" w:hAnsi="Tahoma" w:cs="Tahoma"/>
          <w:lang w:eastAsia="en-GB"/>
        </w:rPr>
      </w:pPr>
      <w:bookmarkStart w:id="8" w:name="_Hlk108105020"/>
      <w:r w:rsidRPr="00C74060">
        <w:rPr>
          <w:rFonts w:ascii="Tahoma" w:eastAsia="Tahoma" w:hAnsi="Tahoma" w:cs="Tahoma"/>
          <w:b/>
          <w:bCs/>
          <w:lang w:eastAsia="en-GB"/>
        </w:rPr>
        <w:t>13.6</w:t>
      </w:r>
      <w:r w:rsidRPr="00C74060">
        <w:rPr>
          <w:rFonts w:ascii="Tahoma" w:eastAsia="Tahoma" w:hAnsi="Tahoma" w:cs="Tahoma"/>
          <w:lang w:eastAsia="en-GB"/>
        </w:rPr>
        <w:t xml:space="preserve"> At the conclusion of each financial year the Treasurer shall complete accounts and a balance sheet for presentation and approval at the AGM. After approval the revenue accounts and balance sheet must be signed by</w:t>
      </w:r>
      <w:r w:rsidRPr="00C74060">
        <w:rPr>
          <w:rFonts w:ascii="Tahoma" w:eastAsia="Tahoma" w:hAnsi="Tahoma" w:cs="Tahoma"/>
          <w:b/>
          <w:bCs/>
          <w:lang w:eastAsia="en-GB"/>
        </w:rPr>
        <w:t xml:space="preserve"> </w:t>
      </w:r>
      <w:r w:rsidRPr="00C74060">
        <w:rPr>
          <w:rFonts w:ascii="Tahoma" w:eastAsia="Tahoma" w:hAnsi="Tahoma" w:cs="Tahoma"/>
          <w:lang w:eastAsia="en-GB"/>
        </w:rPr>
        <w:t>the</w:t>
      </w:r>
      <w:r w:rsidRPr="00C74060">
        <w:rPr>
          <w:rFonts w:ascii="Tahoma" w:eastAsia="Tahoma" w:hAnsi="Tahoma" w:cs="Tahoma"/>
          <w:b/>
          <w:bCs/>
          <w:color w:val="7030A0"/>
          <w:lang w:eastAsia="en-GB"/>
        </w:rPr>
        <w:t xml:space="preserve"> </w:t>
      </w:r>
      <w:r w:rsidRPr="00C74060">
        <w:rPr>
          <w:rFonts w:ascii="Tahoma" w:eastAsia="Tahoma" w:hAnsi="Tahoma" w:cs="Tahoma"/>
          <w:lang w:eastAsia="en-GB"/>
        </w:rPr>
        <w:t xml:space="preserve">Secretary and two Committee Members of the Society acting on behalf of the Society's Committee. </w:t>
      </w:r>
    </w:p>
    <w:bookmarkEnd w:id="8"/>
    <w:p w14:paraId="11FA5BB6" w14:textId="77777777" w:rsidR="00C74060" w:rsidRPr="00C74060" w:rsidRDefault="00C74060" w:rsidP="00C74060">
      <w:pPr>
        <w:spacing w:after="15"/>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C9D0825" w14:textId="77777777" w:rsidR="00C74060" w:rsidRPr="00C74060" w:rsidRDefault="00C74060" w:rsidP="00C74060">
      <w:pPr>
        <w:spacing w:after="30"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13.7 </w:t>
      </w:r>
      <w:r w:rsidRPr="00C74060">
        <w:rPr>
          <w:rFonts w:ascii="Tahoma" w:eastAsia="Tahoma" w:hAnsi="Tahoma" w:cs="Tahoma"/>
          <w:color w:val="000000"/>
          <w:lang w:eastAsia="en-GB"/>
        </w:rPr>
        <w:t xml:space="preserve">Within the time allowed by legislation the Secretary will send to the Financial Conduct Authority an Annual Return of the Society's affairs (in the form prescribed by them) accompanied by the signed copy of the accounts and balance sheet, referred to in Rule 13.6 </w:t>
      </w:r>
    </w:p>
    <w:p w14:paraId="3F4E41AB" w14:textId="77777777" w:rsidR="00C74060" w:rsidRPr="00C74060" w:rsidRDefault="00C74060" w:rsidP="00C74060">
      <w:pPr>
        <w:spacing w:after="17"/>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383A08E0" w14:textId="77777777" w:rsidR="00C74060" w:rsidRPr="00C74060" w:rsidRDefault="00C74060" w:rsidP="00C74060">
      <w:pPr>
        <w:spacing w:after="25" w:line="248" w:lineRule="auto"/>
        <w:ind w:left="-5" w:hanging="10"/>
        <w:jc w:val="both"/>
        <w:rPr>
          <w:rFonts w:ascii="Tahoma" w:eastAsia="Tahoma" w:hAnsi="Tahoma" w:cs="Tahoma"/>
          <w:lang w:eastAsia="en-GB"/>
        </w:rPr>
      </w:pPr>
      <w:bookmarkStart w:id="9" w:name="_Hlk108105081"/>
      <w:r w:rsidRPr="00C74060">
        <w:rPr>
          <w:rFonts w:ascii="Tahoma" w:eastAsia="Tahoma" w:hAnsi="Tahoma" w:cs="Tahoma"/>
          <w:b/>
          <w:bCs/>
          <w:lang w:eastAsia="en-GB"/>
        </w:rPr>
        <w:t>13.8</w:t>
      </w:r>
      <w:r w:rsidRPr="00C74060">
        <w:rPr>
          <w:rFonts w:ascii="Tahoma" w:eastAsia="Tahoma" w:hAnsi="Tahoma" w:cs="Tahoma"/>
          <w:lang w:eastAsia="en-GB"/>
        </w:rPr>
        <w:t xml:space="preserve"> Auditing of Society accounts and balance sheet: </w:t>
      </w:r>
    </w:p>
    <w:p w14:paraId="2573455B" w14:textId="77777777" w:rsidR="00C74060" w:rsidRPr="00C74060" w:rsidRDefault="00C74060" w:rsidP="00C74060">
      <w:pPr>
        <w:spacing w:after="26"/>
        <w:jc w:val="both"/>
        <w:rPr>
          <w:rFonts w:ascii="Tahoma" w:eastAsia="Tahoma" w:hAnsi="Tahoma" w:cs="Tahoma"/>
          <w:lang w:eastAsia="en-GB"/>
        </w:rPr>
      </w:pPr>
      <w:r w:rsidRPr="00C74060">
        <w:rPr>
          <w:rFonts w:ascii="Tahoma" w:eastAsia="Tahoma" w:hAnsi="Tahoma" w:cs="Tahoma"/>
          <w:lang w:eastAsia="en-GB"/>
        </w:rPr>
        <w:t xml:space="preserve"> </w:t>
      </w:r>
    </w:p>
    <w:p w14:paraId="52386E94" w14:textId="77777777" w:rsidR="00C74060" w:rsidRPr="00C74060" w:rsidRDefault="00C74060" w:rsidP="00C74060">
      <w:pPr>
        <w:spacing w:after="29" w:line="247" w:lineRule="auto"/>
        <w:ind w:left="703" w:hanging="720"/>
        <w:jc w:val="both"/>
        <w:rPr>
          <w:rFonts w:ascii="Tahoma" w:eastAsia="Tahoma" w:hAnsi="Tahoma" w:cs="Tahoma"/>
          <w:lang w:eastAsia="en-GB"/>
        </w:rPr>
      </w:pPr>
      <w:r w:rsidRPr="00C74060">
        <w:rPr>
          <w:rFonts w:ascii="Tahoma" w:eastAsia="Tahoma" w:hAnsi="Tahoma" w:cs="Tahoma"/>
          <w:lang w:eastAsia="en-GB"/>
        </w:rPr>
        <w:t xml:space="preserve"> </w:t>
      </w:r>
      <w:r w:rsidRPr="00C74060">
        <w:rPr>
          <w:rFonts w:ascii="Tahoma" w:eastAsia="Tahoma" w:hAnsi="Tahoma" w:cs="Tahoma"/>
          <w:lang w:eastAsia="en-GB"/>
        </w:rPr>
        <w:tab/>
      </w:r>
      <w:r w:rsidRPr="00C74060">
        <w:rPr>
          <w:rFonts w:ascii="Tahoma" w:eastAsia="Tahoma" w:hAnsi="Tahoma" w:cs="Tahoma"/>
          <w:b/>
          <w:bCs/>
          <w:shd w:val="clear" w:color="auto" w:fill="FFFFFF"/>
          <w:lang w:eastAsia="en-GB"/>
        </w:rPr>
        <w:t>13.8.1</w:t>
      </w:r>
      <w:r w:rsidRPr="00C74060">
        <w:rPr>
          <w:rFonts w:ascii="Tahoma" w:eastAsia="Tahoma" w:hAnsi="Tahoma" w:cs="Tahoma"/>
          <w:shd w:val="clear" w:color="auto" w:fill="FFFFFF"/>
          <w:lang w:eastAsia="en-GB"/>
        </w:rPr>
        <w:t xml:space="preserve"> The Members shall vote annually at each Annual General Meeting, as allowed by Section 84 of the Co-operative and Community Benefit Societies Act 2014 to have, when </w:t>
      </w:r>
      <w:proofErr w:type="gramStart"/>
      <w:r w:rsidRPr="00C74060">
        <w:rPr>
          <w:rFonts w:ascii="Tahoma" w:eastAsia="Tahoma" w:hAnsi="Tahoma" w:cs="Tahoma"/>
          <w:shd w:val="clear" w:color="auto" w:fill="FFFFFF"/>
          <w:lang w:eastAsia="en-GB"/>
        </w:rPr>
        <w:t>necessary</w:t>
      </w:r>
      <w:proofErr w:type="gramEnd"/>
      <w:r w:rsidRPr="00C74060">
        <w:rPr>
          <w:rFonts w:ascii="Tahoma" w:eastAsia="Tahoma" w:hAnsi="Tahoma" w:cs="Tahoma"/>
          <w:shd w:val="clear" w:color="auto" w:fill="FFFFFF"/>
          <w:lang w:eastAsia="en-GB"/>
        </w:rPr>
        <w:t xml:space="preserve"> in law or where the membership requires:</w:t>
      </w:r>
      <w:r w:rsidRPr="00C74060">
        <w:rPr>
          <w:rFonts w:ascii="Tahoma" w:eastAsia="Tahoma" w:hAnsi="Tahoma" w:cs="Tahoma"/>
          <w:lang w:eastAsia="en-GB"/>
        </w:rPr>
        <w:t xml:space="preserve"> </w:t>
      </w:r>
    </w:p>
    <w:p w14:paraId="59F6F849" w14:textId="77777777" w:rsidR="00C74060" w:rsidRPr="00C74060" w:rsidRDefault="00C74060" w:rsidP="00C74060">
      <w:pPr>
        <w:spacing w:after="48"/>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729FDE29" w14:textId="77777777" w:rsidR="00C74060" w:rsidRPr="00C74060" w:rsidRDefault="00C74060" w:rsidP="00C74060">
      <w:pPr>
        <w:numPr>
          <w:ilvl w:val="0"/>
          <w:numId w:val="2"/>
        </w:numPr>
        <w:spacing w:after="35" w:line="248" w:lineRule="auto"/>
        <w:ind w:hanging="360"/>
        <w:jc w:val="both"/>
        <w:rPr>
          <w:rFonts w:ascii="Tahoma" w:eastAsia="Tahoma" w:hAnsi="Tahoma" w:cs="Tahoma"/>
          <w:color w:val="000000"/>
          <w:lang w:eastAsia="en-GB"/>
        </w:rPr>
      </w:pPr>
      <w:bookmarkStart w:id="10" w:name="_Hlk108104372"/>
      <w:bookmarkEnd w:id="9"/>
      <w:r w:rsidRPr="00C74060">
        <w:rPr>
          <w:rFonts w:ascii="Tahoma" w:eastAsia="Tahoma" w:hAnsi="Tahoma" w:cs="Tahoma"/>
          <w:color w:val="000000"/>
          <w:lang w:eastAsia="en-GB"/>
        </w:rPr>
        <w:t xml:space="preserve">An audit carried out by a qualified </w:t>
      </w:r>
      <w:proofErr w:type="gramStart"/>
      <w:r w:rsidRPr="00C74060">
        <w:rPr>
          <w:rFonts w:ascii="Tahoma" w:eastAsia="Tahoma" w:hAnsi="Tahoma" w:cs="Tahoma"/>
          <w:color w:val="000000"/>
          <w:lang w:eastAsia="en-GB"/>
        </w:rPr>
        <w:t>auditor</w:t>
      </w:r>
      <w:proofErr w:type="gramEnd"/>
      <w:r w:rsidRPr="00C74060">
        <w:rPr>
          <w:rFonts w:ascii="Tahoma" w:eastAsia="Tahoma" w:hAnsi="Tahoma" w:cs="Tahoma"/>
          <w:color w:val="000000"/>
          <w:lang w:eastAsia="en-GB"/>
        </w:rPr>
        <w:t xml:space="preserve"> </w:t>
      </w:r>
    </w:p>
    <w:p w14:paraId="7A1ABC55" w14:textId="77777777" w:rsidR="00C74060" w:rsidRPr="00C74060" w:rsidRDefault="00C74060" w:rsidP="00C74060">
      <w:pPr>
        <w:numPr>
          <w:ilvl w:val="0"/>
          <w:numId w:val="2"/>
        </w:numPr>
        <w:spacing w:after="33" w:line="248" w:lineRule="auto"/>
        <w:ind w:hanging="360"/>
        <w:jc w:val="both"/>
        <w:rPr>
          <w:rFonts w:ascii="Tahoma" w:eastAsia="Tahoma" w:hAnsi="Tahoma" w:cs="Tahoma"/>
          <w:color w:val="000000"/>
          <w:lang w:eastAsia="en-GB"/>
        </w:rPr>
      </w:pPr>
      <w:r w:rsidRPr="00C74060">
        <w:rPr>
          <w:rFonts w:ascii="Tahoma" w:eastAsia="Tahoma" w:hAnsi="Tahoma" w:cs="Tahoma"/>
          <w:color w:val="000000"/>
          <w:lang w:eastAsia="en-GB"/>
        </w:rPr>
        <w:t xml:space="preserve">An audit carried out by two or more lay </w:t>
      </w:r>
      <w:proofErr w:type="gramStart"/>
      <w:r w:rsidRPr="00C74060">
        <w:rPr>
          <w:rFonts w:ascii="Tahoma" w:eastAsia="Tahoma" w:hAnsi="Tahoma" w:cs="Tahoma"/>
          <w:color w:val="000000"/>
          <w:lang w:eastAsia="en-GB"/>
        </w:rPr>
        <w:t>auditors</w:t>
      </w:r>
      <w:proofErr w:type="gramEnd"/>
      <w:r w:rsidRPr="00C74060">
        <w:rPr>
          <w:rFonts w:ascii="Tahoma" w:eastAsia="Tahoma" w:hAnsi="Tahoma" w:cs="Tahoma"/>
          <w:color w:val="000000"/>
          <w:lang w:eastAsia="en-GB"/>
        </w:rPr>
        <w:t xml:space="preserve"> </w:t>
      </w:r>
    </w:p>
    <w:p w14:paraId="6EB80961" w14:textId="77777777" w:rsidR="00C74060" w:rsidRPr="00C74060" w:rsidRDefault="00C74060" w:rsidP="00C74060">
      <w:pPr>
        <w:numPr>
          <w:ilvl w:val="0"/>
          <w:numId w:val="2"/>
        </w:numPr>
        <w:spacing w:after="35" w:line="248" w:lineRule="auto"/>
        <w:ind w:hanging="360"/>
        <w:jc w:val="both"/>
        <w:rPr>
          <w:rFonts w:ascii="Tahoma" w:eastAsia="Tahoma" w:hAnsi="Tahoma" w:cs="Tahoma"/>
          <w:color w:val="000000"/>
          <w:lang w:eastAsia="en-GB"/>
        </w:rPr>
      </w:pPr>
      <w:r w:rsidRPr="00C74060">
        <w:rPr>
          <w:rFonts w:ascii="Tahoma" w:eastAsia="Tahoma" w:hAnsi="Tahoma" w:cs="Tahoma"/>
          <w:color w:val="000000"/>
          <w:lang w:eastAsia="en-GB"/>
        </w:rPr>
        <w:t xml:space="preserve">A report by a qualified auditor </w:t>
      </w:r>
    </w:p>
    <w:p w14:paraId="254CBBDC" w14:textId="77777777" w:rsidR="00C74060" w:rsidRPr="00C74060" w:rsidRDefault="00C74060" w:rsidP="00C74060">
      <w:pPr>
        <w:numPr>
          <w:ilvl w:val="0"/>
          <w:numId w:val="2"/>
        </w:numPr>
        <w:spacing w:after="3" w:line="248" w:lineRule="auto"/>
        <w:ind w:hanging="360"/>
        <w:jc w:val="both"/>
        <w:rPr>
          <w:rFonts w:ascii="Tahoma" w:eastAsia="Tahoma" w:hAnsi="Tahoma" w:cs="Tahoma"/>
          <w:color w:val="000000"/>
          <w:lang w:eastAsia="en-GB"/>
        </w:rPr>
      </w:pPr>
      <w:r w:rsidRPr="00C74060">
        <w:rPr>
          <w:rFonts w:ascii="Tahoma" w:eastAsia="Tahoma" w:hAnsi="Tahoma" w:cs="Tahoma"/>
          <w:color w:val="000000"/>
          <w:lang w:eastAsia="en-GB"/>
        </w:rPr>
        <w:t xml:space="preserve">Or unaudited accounts, where the conditions for such </w:t>
      </w:r>
      <w:proofErr w:type="gramStart"/>
      <w:r w:rsidRPr="00C74060">
        <w:rPr>
          <w:rFonts w:ascii="Tahoma" w:eastAsia="Tahoma" w:hAnsi="Tahoma" w:cs="Tahoma"/>
          <w:color w:val="000000"/>
          <w:lang w:eastAsia="en-GB"/>
        </w:rPr>
        <w:t>exist</w:t>
      </w:r>
      <w:proofErr w:type="gramEnd"/>
      <w:r w:rsidRPr="00C74060">
        <w:rPr>
          <w:rFonts w:ascii="Tahoma" w:eastAsia="Tahoma" w:hAnsi="Tahoma" w:cs="Tahoma"/>
          <w:color w:val="000000"/>
          <w:lang w:eastAsia="en-GB"/>
        </w:rPr>
        <w:t xml:space="preserve"> </w:t>
      </w:r>
    </w:p>
    <w:bookmarkEnd w:id="10"/>
    <w:p w14:paraId="0BCFB6E0" w14:textId="77777777" w:rsidR="00C74060" w:rsidRPr="00C74060" w:rsidRDefault="00C74060" w:rsidP="00C74060">
      <w:pPr>
        <w:spacing w:after="15"/>
        <w:ind w:left="993" w:hanging="993"/>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3AA75B95" w14:textId="77777777" w:rsidR="00C74060" w:rsidRPr="00C74060" w:rsidRDefault="00C74060" w:rsidP="00C74060">
      <w:pPr>
        <w:spacing w:after="30" w:line="247" w:lineRule="auto"/>
        <w:ind w:left="709" w:hanging="709"/>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13.8.2 </w:t>
      </w:r>
      <w:r w:rsidRPr="00C74060">
        <w:rPr>
          <w:rFonts w:ascii="Tahoma" w:eastAsia="Tahoma" w:hAnsi="Tahoma" w:cs="Tahoma"/>
          <w:color w:val="000000"/>
          <w:lang w:eastAsia="en-GB"/>
        </w:rPr>
        <w:t>If a full audit or a report is required, a person who is a qualified auditor under section 91 of the Co-operative and Community Benefit Societies Act 2014 shall be appointed. The qualified OR lay auditors, if so appointed, shall not be officers or servants of the Society and nor shall they be partners of, or in the employment of, or employ, an officer or servant of the Society.  Lay auditors shall be chosen by the Committee of Management from the general Membership and / or others.</w:t>
      </w:r>
      <w:r w:rsidRPr="00C74060">
        <w:rPr>
          <w:rFonts w:ascii="Tahoma" w:eastAsia="Tahoma" w:hAnsi="Tahoma" w:cs="Tahoma"/>
          <w:b/>
          <w:bCs/>
          <w:color w:val="000000"/>
          <w:lang w:eastAsia="en-GB"/>
        </w:rPr>
        <w:t xml:space="preserve"> </w:t>
      </w:r>
    </w:p>
    <w:p w14:paraId="41714369" w14:textId="77777777" w:rsidR="00C74060" w:rsidRPr="00C74060" w:rsidRDefault="00C74060" w:rsidP="00C74060">
      <w:pPr>
        <w:spacing w:after="15"/>
        <w:ind w:left="993" w:hanging="993"/>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2701631" w14:textId="0B337765" w:rsidR="00C74060" w:rsidRPr="00C74060" w:rsidRDefault="00C74060" w:rsidP="00F203EB">
      <w:pPr>
        <w:tabs>
          <w:tab w:val="left" w:pos="709"/>
        </w:tabs>
        <w:spacing w:after="29"/>
        <w:ind w:left="709" w:hanging="567"/>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13.8.3 </w:t>
      </w:r>
      <w:r w:rsidRPr="00C74060">
        <w:rPr>
          <w:rFonts w:ascii="Tahoma" w:eastAsia="Tahoma" w:hAnsi="Tahoma" w:cs="Tahoma"/>
          <w:color w:val="000000"/>
          <w:lang w:eastAsia="en-GB"/>
        </w:rPr>
        <w:t>If the Membership vote for unaudited accounts, the Society’s income and expenditure ledger shall be scrutinised by the Secretary and the Committee Members only and signed, as a true record, by the Secretary and two Committee members or any other number as may be required by legislation. An income / expenditure report will be prepared to present to the Society’s Members at each AGM</w:t>
      </w:r>
      <w:r w:rsidRPr="00C74060">
        <w:rPr>
          <w:rFonts w:ascii="Tahoma" w:eastAsia="Tahoma" w:hAnsi="Tahoma" w:cs="Tahoma"/>
          <w:b/>
          <w:bCs/>
          <w:color w:val="000000"/>
          <w:lang w:eastAsia="en-GB"/>
        </w:rPr>
        <w:t xml:space="preserve">. </w:t>
      </w:r>
    </w:p>
    <w:p w14:paraId="11101DE3" w14:textId="77777777" w:rsidR="00C74060" w:rsidRPr="00C74060" w:rsidRDefault="00C74060" w:rsidP="00C74060">
      <w:pPr>
        <w:spacing w:after="15"/>
        <w:jc w:val="both"/>
        <w:rPr>
          <w:rFonts w:ascii="Tahoma" w:eastAsia="Tahoma" w:hAnsi="Tahoma" w:cs="Tahoma"/>
          <w:b/>
          <w:bCs/>
          <w:color w:val="000000"/>
          <w:lang w:eastAsia="en-GB"/>
        </w:rPr>
      </w:pPr>
      <w:r w:rsidRPr="00C74060">
        <w:rPr>
          <w:rFonts w:ascii="Tahoma" w:eastAsia="Tahoma" w:hAnsi="Tahoma" w:cs="Tahoma"/>
          <w:b/>
          <w:bCs/>
          <w:color w:val="000000"/>
          <w:lang w:eastAsia="en-GB"/>
        </w:rPr>
        <w:lastRenderedPageBreak/>
        <w:t xml:space="preserve">14. COPIES OF THE RULES </w:t>
      </w:r>
    </w:p>
    <w:p w14:paraId="325736E7"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56E2008D"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14.1 </w:t>
      </w:r>
      <w:r w:rsidRPr="00C74060">
        <w:rPr>
          <w:rFonts w:ascii="Tahoma" w:eastAsia="Tahoma" w:hAnsi="Tahoma" w:cs="Tahoma"/>
          <w:color w:val="000000"/>
          <w:lang w:eastAsia="en-GB"/>
        </w:rPr>
        <w:t xml:space="preserve">It shall be the duty of the Committee to supply free of charge to all Members a copy of the current Rules which may be delivered by email or by delivery of a hard copy. Where a </w:t>
      </w:r>
      <w:proofErr w:type="gramStart"/>
      <w:r w:rsidRPr="00C74060">
        <w:rPr>
          <w:rFonts w:ascii="Tahoma" w:eastAsia="Tahoma" w:hAnsi="Tahoma" w:cs="Tahoma"/>
          <w:color w:val="000000"/>
          <w:lang w:eastAsia="en-GB"/>
        </w:rPr>
        <w:t>Member</w:t>
      </w:r>
      <w:proofErr w:type="gramEnd"/>
      <w:r w:rsidRPr="00C74060">
        <w:rPr>
          <w:rFonts w:ascii="Tahoma" w:eastAsia="Tahoma" w:hAnsi="Tahoma" w:cs="Tahoma"/>
          <w:color w:val="000000"/>
          <w:lang w:eastAsia="en-GB"/>
        </w:rPr>
        <w:t xml:space="preserve"> has already been provided with a copy there may be a charge of up to £5 for a second copy (under s18 of the 2014 Act). </w:t>
      </w:r>
    </w:p>
    <w:p w14:paraId="373C09C0" w14:textId="77777777" w:rsidR="00C74060" w:rsidRPr="00C74060" w:rsidRDefault="00C74060" w:rsidP="00C74060">
      <w:pPr>
        <w:spacing w:after="0"/>
        <w:jc w:val="both"/>
        <w:rPr>
          <w:rFonts w:ascii="Tahoma" w:eastAsia="Tahoma" w:hAnsi="Tahoma" w:cs="Tahoma"/>
          <w:b/>
          <w:bCs/>
          <w:color w:val="000000"/>
          <w:lang w:eastAsia="en-GB"/>
        </w:rPr>
      </w:pPr>
    </w:p>
    <w:p w14:paraId="154ECD24" w14:textId="77777777" w:rsidR="00C74060" w:rsidRPr="00C74060" w:rsidRDefault="00C74060" w:rsidP="00C74060">
      <w:pPr>
        <w:spacing w:after="0"/>
        <w:jc w:val="both"/>
        <w:rPr>
          <w:rFonts w:ascii="Tahoma" w:eastAsia="Tahoma" w:hAnsi="Tahoma" w:cs="Tahoma"/>
          <w:color w:val="000000"/>
          <w:lang w:eastAsia="en-GB"/>
        </w:rPr>
      </w:pPr>
    </w:p>
    <w:p w14:paraId="0B208F03" w14:textId="77777777" w:rsidR="00C74060" w:rsidRPr="00C74060" w:rsidRDefault="00C74060" w:rsidP="00C74060">
      <w:pPr>
        <w:spacing w:after="0"/>
        <w:jc w:val="both"/>
        <w:rPr>
          <w:rFonts w:ascii="Tahoma" w:eastAsia="Tahoma" w:hAnsi="Tahoma" w:cs="Tahoma"/>
          <w:b/>
          <w:bCs/>
          <w:lang w:eastAsia="en-GB"/>
        </w:rPr>
      </w:pPr>
      <w:bookmarkStart w:id="11" w:name="_Hlk108105100"/>
      <w:bookmarkStart w:id="12" w:name="_Hlk108104416"/>
      <w:r w:rsidRPr="00C74060">
        <w:rPr>
          <w:rFonts w:ascii="Tahoma" w:eastAsia="Tahoma" w:hAnsi="Tahoma" w:cs="Tahoma"/>
          <w:b/>
          <w:bCs/>
          <w:lang w:eastAsia="en-GB"/>
        </w:rPr>
        <w:t xml:space="preserve">15. AMENDMENT AND APPLICATION OF RULES </w:t>
      </w:r>
    </w:p>
    <w:p w14:paraId="7B1B0AA7" w14:textId="77777777" w:rsidR="00C74060" w:rsidRPr="00C74060" w:rsidRDefault="00C74060" w:rsidP="00C74060">
      <w:pPr>
        <w:spacing w:after="0"/>
        <w:jc w:val="both"/>
        <w:rPr>
          <w:rFonts w:ascii="Tahoma" w:eastAsia="Tahoma" w:hAnsi="Tahoma" w:cs="Tahoma"/>
          <w:lang w:eastAsia="en-GB"/>
        </w:rPr>
      </w:pPr>
      <w:r w:rsidRPr="00C74060">
        <w:rPr>
          <w:rFonts w:ascii="Tahoma" w:eastAsia="Tahoma" w:hAnsi="Tahoma" w:cs="Tahoma"/>
          <w:lang w:eastAsia="en-GB"/>
        </w:rPr>
        <w:t xml:space="preserve"> </w:t>
      </w:r>
    </w:p>
    <w:p w14:paraId="57749B15" w14:textId="77777777" w:rsidR="00C74060" w:rsidRPr="00C74060" w:rsidRDefault="00C74060" w:rsidP="00C74060">
      <w:pPr>
        <w:spacing w:after="3" w:line="248" w:lineRule="auto"/>
        <w:ind w:left="-5" w:hanging="10"/>
        <w:jc w:val="both"/>
        <w:rPr>
          <w:rFonts w:ascii="Tahoma" w:eastAsia="Tahoma" w:hAnsi="Tahoma" w:cs="Tahoma"/>
          <w:lang w:eastAsia="en-GB"/>
        </w:rPr>
      </w:pPr>
      <w:bookmarkStart w:id="13" w:name="_Hlk109136028"/>
      <w:r w:rsidRPr="00C74060">
        <w:rPr>
          <w:rFonts w:ascii="Tahoma" w:eastAsia="Tahoma" w:hAnsi="Tahoma" w:cs="Tahoma"/>
          <w:b/>
          <w:bCs/>
          <w:lang w:eastAsia="en-GB"/>
        </w:rPr>
        <w:t>15.1</w:t>
      </w:r>
      <w:r w:rsidRPr="00C74060">
        <w:rPr>
          <w:rFonts w:ascii="Tahoma" w:eastAsia="Tahoma" w:hAnsi="Tahoma" w:cs="Tahoma"/>
          <w:lang w:eastAsia="en-GB"/>
        </w:rPr>
        <w:t xml:space="preserve"> Changes to the Rules of the Society (i.e., new Rules made, Rules amended or rescinded) may only be made at a General Meeting and when a majority </w:t>
      </w:r>
      <w:bookmarkEnd w:id="11"/>
      <w:r w:rsidRPr="00C74060">
        <w:rPr>
          <w:rFonts w:ascii="Tahoma" w:eastAsia="Tahoma" w:hAnsi="Tahoma" w:cs="Tahoma"/>
          <w:lang w:eastAsia="en-GB"/>
        </w:rPr>
        <w:t>of all votes cast (in person, by proxy and postal) are for approval of the change.</w:t>
      </w:r>
    </w:p>
    <w:bookmarkEnd w:id="12"/>
    <w:p w14:paraId="2F6E5C8E"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bookmarkEnd w:id="13"/>
    <w:p w14:paraId="37E18AF4"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15.2 </w:t>
      </w:r>
      <w:r w:rsidRPr="00C74060">
        <w:rPr>
          <w:rFonts w:ascii="Tahoma" w:eastAsia="Tahoma" w:hAnsi="Tahoma" w:cs="Tahoma"/>
          <w:color w:val="000000"/>
          <w:lang w:eastAsia="en-GB"/>
        </w:rPr>
        <w:t xml:space="preserve">No new Rule or amendment of a Rule is valid until registered with the Financial Conduct Authority in accordance with the 2014 Act. </w:t>
      </w:r>
    </w:p>
    <w:p w14:paraId="629C8489"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29956A11" w14:textId="77777777" w:rsidR="00C74060" w:rsidRPr="00C74060" w:rsidRDefault="00C74060" w:rsidP="00C74060">
      <w:pPr>
        <w:spacing w:after="3" w:line="248" w:lineRule="auto"/>
        <w:ind w:left="-5" w:hanging="1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15.3 </w:t>
      </w:r>
      <w:r w:rsidRPr="00C74060">
        <w:rPr>
          <w:rFonts w:ascii="Tahoma" w:eastAsia="Tahoma" w:hAnsi="Tahoma" w:cs="Tahoma"/>
          <w:color w:val="000000"/>
          <w:lang w:eastAsia="en-GB"/>
        </w:rPr>
        <w:t>The Society shall be run in accordance with its registered Rules.</w:t>
      </w:r>
      <w:r w:rsidRPr="00C74060">
        <w:rPr>
          <w:rFonts w:ascii="Tahoma" w:eastAsia="Tahoma" w:hAnsi="Tahoma" w:cs="Tahoma"/>
          <w:b/>
          <w:bCs/>
          <w:color w:val="000000"/>
          <w:lang w:eastAsia="en-GB"/>
        </w:rPr>
        <w:t xml:space="preserve"> </w:t>
      </w:r>
    </w:p>
    <w:p w14:paraId="6412D009"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40C3DC82"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34EF4F01"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r w:rsidRPr="00C74060">
        <w:rPr>
          <w:rFonts w:ascii="Tahoma" w:eastAsia="Tahoma" w:hAnsi="Tahoma" w:cs="Tahoma"/>
          <w:b/>
          <w:bCs/>
          <w:color w:val="000000"/>
          <w:lang w:eastAsia="en-GB"/>
        </w:rPr>
        <w:t>16. INDEMNITY AND INSURANCE</w:t>
      </w:r>
    </w:p>
    <w:p w14:paraId="5BB6A2CB" w14:textId="77777777" w:rsidR="00C74060" w:rsidRPr="00C74060" w:rsidRDefault="00C74060" w:rsidP="00C74060">
      <w:pPr>
        <w:spacing w:after="0"/>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8901FE3" w14:textId="77777777" w:rsidR="00C74060" w:rsidRPr="00C74060" w:rsidRDefault="00C74060" w:rsidP="00C74060">
      <w:pPr>
        <w:spacing w:after="3" w:line="248" w:lineRule="auto"/>
        <w:ind w:left="-5" w:hanging="10"/>
        <w:jc w:val="both"/>
        <w:rPr>
          <w:rFonts w:ascii="Tahoma" w:eastAsia="Tahoma" w:hAnsi="Tahoma" w:cs="Tahoma"/>
          <w:color w:val="000000"/>
          <w:lang w:eastAsia="en-GB"/>
        </w:rPr>
      </w:pPr>
      <w:r w:rsidRPr="00C74060">
        <w:rPr>
          <w:rFonts w:ascii="Tahoma" w:eastAsia="Tahoma" w:hAnsi="Tahoma" w:cs="Tahoma"/>
          <w:b/>
          <w:bCs/>
          <w:color w:val="000000"/>
          <w:lang w:eastAsia="en-GB"/>
        </w:rPr>
        <w:t xml:space="preserve">16.1 </w:t>
      </w:r>
      <w:r w:rsidRPr="00C74060">
        <w:rPr>
          <w:rFonts w:ascii="Tahoma" w:eastAsia="Tahoma" w:hAnsi="Tahoma" w:cs="Tahoma"/>
          <w:color w:val="000000"/>
          <w:lang w:eastAsia="en-GB"/>
        </w:rPr>
        <w:t xml:space="preserve">Every Member of the Committee shall be indemnified by the Society against all losses and liabilities incurred by him/her in relation to the execution of his/her Office providing that nothing in this clause shall entitle him/her to any indemnity against liability arising through negligence or fraud or similar actions on his/her part. </w:t>
      </w:r>
    </w:p>
    <w:p w14:paraId="1C240EA6" w14:textId="77777777" w:rsidR="00C74060" w:rsidRPr="00C74060" w:rsidRDefault="00C74060" w:rsidP="00C74060">
      <w:pPr>
        <w:spacing w:after="0"/>
        <w:jc w:val="both"/>
        <w:rPr>
          <w:rFonts w:ascii="Tahoma" w:eastAsia="Tahoma" w:hAnsi="Tahoma" w:cs="Tahoma"/>
          <w:color w:val="000000"/>
          <w:lang w:eastAsia="en-GB"/>
        </w:rPr>
      </w:pPr>
      <w:r w:rsidRPr="00C74060">
        <w:rPr>
          <w:rFonts w:ascii="Tahoma" w:eastAsia="Tahoma" w:hAnsi="Tahoma" w:cs="Tahoma"/>
          <w:color w:val="000000"/>
          <w:lang w:eastAsia="en-GB"/>
        </w:rPr>
        <w:t xml:space="preserve"> </w:t>
      </w:r>
    </w:p>
    <w:p w14:paraId="2E52BF36" w14:textId="021DB539" w:rsidR="00C74060" w:rsidRPr="00C74060" w:rsidRDefault="00C74060" w:rsidP="00C74060">
      <w:pPr>
        <w:spacing w:after="0"/>
        <w:jc w:val="both"/>
        <w:rPr>
          <w:rFonts w:ascii="Tahoma" w:eastAsia="Tahoma" w:hAnsi="Tahoma" w:cs="Tahoma"/>
          <w:bCs/>
          <w:color w:val="000000"/>
          <w:lang w:eastAsia="en-GB"/>
        </w:rPr>
      </w:pPr>
      <w:r w:rsidRPr="00C74060">
        <w:rPr>
          <w:rFonts w:ascii="Tahoma" w:eastAsia="Tahoma" w:hAnsi="Tahoma" w:cs="Tahoma"/>
          <w:b/>
          <w:bCs/>
          <w:color w:val="000000"/>
          <w:lang w:eastAsia="en-GB"/>
        </w:rPr>
        <w:t>16.2</w:t>
      </w:r>
      <w:r w:rsidR="006F4A25">
        <w:rPr>
          <w:rFonts w:ascii="Tahoma" w:eastAsia="Tahoma" w:hAnsi="Tahoma" w:cs="Tahoma"/>
          <w:b/>
          <w:bCs/>
          <w:color w:val="000000"/>
          <w:lang w:eastAsia="en-GB"/>
        </w:rPr>
        <w:t xml:space="preserve"> </w:t>
      </w:r>
      <w:r w:rsidRPr="00C74060">
        <w:rPr>
          <w:rFonts w:ascii="Tahoma" w:eastAsia="Tahoma" w:hAnsi="Tahoma" w:cs="Tahoma"/>
          <w:bCs/>
          <w:color w:val="000000"/>
          <w:lang w:eastAsia="en-GB"/>
        </w:rPr>
        <w:t>The Society may decide to purchase and maintain insurance, at the expense of the Society, for the benefit of any current or former member of the Management Committee of the Society in respect of any loss or liability which has been caused by such a member in connection with their duties or powers in relation to the Society.</w:t>
      </w:r>
    </w:p>
    <w:p w14:paraId="377E4A57" w14:textId="77777777" w:rsidR="00C74060" w:rsidRPr="00C74060" w:rsidRDefault="00C74060" w:rsidP="00C74060">
      <w:pPr>
        <w:spacing w:after="0"/>
        <w:jc w:val="both"/>
        <w:rPr>
          <w:rFonts w:ascii="Tahoma" w:eastAsia="Tahoma" w:hAnsi="Tahoma" w:cs="Tahoma"/>
          <w:b/>
          <w:bCs/>
          <w:color w:val="000000"/>
          <w:lang w:eastAsia="en-GB"/>
        </w:rPr>
      </w:pPr>
    </w:p>
    <w:p w14:paraId="02F6CFA4" w14:textId="77777777" w:rsidR="00C74060" w:rsidRPr="00C74060" w:rsidRDefault="00C74060" w:rsidP="00C74060">
      <w:pPr>
        <w:spacing w:after="0"/>
        <w:jc w:val="both"/>
        <w:rPr>
          <w:rFonts w:ascii="Tahoma" w:eastAsia="Tahoma" w:hAnsi="Tahoma" w:cs="Tahoma"/>
          <w:b/>
          <w:bCs/>
          <w:color w:val="000000"/>
          <w:lang w:eastAsia="en-GB"/>
        </w:rPr>
      </w:pPr>
    </w:p>
    <w:p w14:paraId="5188667F" w14:textId="77777777" w:rsidR="00C74060" w:rsidRPr="00C74060" w:rsidRDefault="00C74060" w:rsidP="00C74060">
      <w:pPr>
        <w:keepNext/>
        <w:keepLines/>
        <w:spacing w:after="0"/>
        <w:ind w:left="-5" w:hanging="10"/>
        <w:jc w:val="both"/>
        <w:outlineLvl w:val="1"/>
        <w:rPr>
          <w:rFonts w:ascii="Tahoma" w:eastAsia="Tahoma" w:hAnsi="Tahoma" w:cs="Tahoma"/>
          <w:b/>
          <w:bCs/>
          <w:color w:val="000000"/>
          <w:lang w:eastAsia="en-GB"/>
        </w:rPr>
      </w:pPr>
      <w:r w:rsidRPr="00C74060">
        <w:rPr>
          <w:rFonts w:ascii="Tahoma" w:eastAsia="Tahoma" w:hAnsi="Tahoma" w:cs="Tahoma"/>
          <w:b/>
          <w:bCs/>
          <w:color w:val="000000"/>
          <w:lang w:eastAsia="en-GB"/>
        </w:rPr>
        <w:t xml:space="preserve">17. DISSOLUTION </w:t>
      </w:r>
    </w:p>
    <w:p w14:paraId="78D0FE83" w14:textId="77777777" w:rsidR="00C74060" w:rsidRPr="00C74060" w:rsidRDefault="00C74060" w:rsidP="00C74060">
      <w:pPr>
        <w:spacing w:after="5"/>
        <w:jc w:val="both"/>
        <w:rPr>
          <w:rFonts w:ascii="Tahoma" w:eastAsia="Tahoma" w:hAnsi="Tahoma" w:cs="Tahoma"/>
          <w:b/>
          <w:bCs/>
          <w:color w:val="000000"/>
          <w:lang w:eastAsia="en-GB"/>
        </w:rPr>
      </w:pPr>
      <w:r w:rsidRPr="00C74060">
        <w:rPr>
          <w:rFonts w:ascii="Tahoma" w:eastAsia="Tahoma" w:hAnsi="Tahoma" w:cs="Tahoma"/>
          <w:b/>
          <w:bCs/>
          <w:color w:val="000000"/>
          <w:lang w:eastAsia="en-GB"/>
        </w:rPr>
        <w:t xml:space="preserve"> </w:t>
      </w:r>
    </w:p>
    <w:p w14:paraId="04C0D969" w14:textId="77777777" w:rsidR="00C74060" w:rsidRPr="00C74060" w:rsidRDefault="00C74060" w:rsidP="00C74060">
      <w:pPr>
        <w:spacing w:after="3" w:line="248" w:lineRule="auto"/>
        <w:jc w:val="both"/>
        <w:rPr>
          <w:rFonts w:ascii="Tahoma" w:eastAsia="Tahoma" w:hAnsi="Tahoma" w:cs="Tahoma"/>
          <w:color w:val="000000"/>
          <w:lang w:eastAsia="en-GB"/>
        </w:rPr>
      </w:pPr>
      <w:r w:rsidRPr="00C74060">
        <w:rPr>
          <w:rFonts w:ascii="Tahoma" w:eastAsia="Tahoma" w:hAnsi="Tahoma" w:cs="Tahoma"/>
          <w:b/>
          <w:bCs/>
          <w:color w:val="000000"/>
          <w:lang w:eastAsia="en-GB"/>
        </w:rPr>
        <w:t>17.1</w:t>
      </w:r>
      <w:r w:rsidRPr="00C74060">
        <w:rPr>
          <w:rFonts w:ascii="Tahoma" w:eastAsia="Arial" w:hAnsi="Tahoma" w:cs="Tahoma"/>
          <w:b/>
          <w:bCs/>
          <w:color w:val="000000"/>
          <w:lang w:eastAsia="en-GB"/>
        </w:rPr>
        <w:t xml:space="preserve"> </w:t>
      </w:r>
      <w:r w:rsidRPr="00C74060">
        <w:rPr>
          <w:rFonts w:ascii="Tahoma" w:eastAsia="Tahoma" w:hAnsi="Tahoma" w:cs="Tahoma"/>
          <w:color w:val="000000"/>
          <w:lang w:eastAsia="en-GB"/>
        </w:rPr>
        <w:t xml:space="preserve">The Society may at any time be dissolved by the consent of three-fourths of the Members testified by their signatures to an instrument of dissolution in the form prescribed in the 2014 Act. </w:t>
      </w:r>
    </w:p>
    <w:p w14:paraId="75614152" w14:textId="77777777" w:rsidR="00C74060" w:rsidRPr="00C74060" w:rsidRDefault="00C74060" w:rsidP="00C74060">
      <w:pPr>
        <w:spacing w:after="3" w:line="248" w:lineRule="auto"/>
        <w:jc w:val="both"/>
        <w:rPr>
          <w:rFonts w:ascii="Tahoma" w:eastAsia="Tahoma" w:hAnsi="Tahoma" w:cs="Tahoma"/>
          <w:color w:val="000000"/>
          <w:lang w:eastAsia="en-GB"/>
        </w:rPr>
      </w:pPr>
    </w:p>
    <w:p w14:paraId="2F13DF20" w14:textId="77777777" w:rsidR="00C74060" w:rsidRPr="00C74060" w:rsidRDefault="00C74060" w:rsidP="00C74060">
      <w:pPr>
        <w:spacing w:after="3" w:line="248" w:lineRule="auto"/>
        <w:jc w:val="both"/>
        <w:rPr>
          <w:rFonts w:ascii="Tahoma" w:eastAsia="Tahoma" w:hAnsi="Tahoma" w:cs="Tahoma"/>
          <w:color w:val="000000"/>
          <w:lang w:eastAsia="en-GB"/>
        </w:rPr>
      </w:pPr>
      <w:r w:rsidRPr="00C74060">
        <w:rPr>
          <w:rFonts w:ascii="Tahoma" w:eastAsia="Tahoma" w:hAnsi="Tahoma" w:cs="Tahoma"/>
          <w:b/>
          <w:bCs/>
          <w:color w:val="000000"/>
          <w:lang w:eastAsia="en-GB"/>
        </w:rPr>
        <w:t>17.2</w:t>
      </w:r>
      <w:r w:rsidRPr="00C74060">
        <w:rPr>
          <w:rFonts w:ascii="Tahoma" w:eastAsia="Arial" w:hAnsi="Tahoma" w:cs="Tahoma"/>
          <w:b/>
          <w:bCs/>
          <w:color w:val="000000"/>
          <w:lang w:eastAsia="en-GB"/>
        </w:rPr>
        <w:t xml:space="preserve"> </w:t>
      </w:r>
      <w:r w:rsidRPr="00C74060">
        <w:rPr>
          <w:rFonts w:ascii="Tahoma" w:eastAsia="Tahoma" w:hAnsi="Tahoma" w:cs="Tahoma"/>
          <w:color w:val="000000"/>
          <w:lang w:eastAsia="en-GB"/>
        </w:rPr>
        <w:t xml:space="preserve">If on winding up or dissolution of the Society any of its assets remain to be disposed of after its liabilities are satisfied, none of these assets shall be distributed among the Members but should be passed to a similar organisation.  </w:t>
      </w:r>
    </w:p>
    <w:p w14:paraId="28639DAD" w14:textId="77777777" w:rsidR="00C74060" w:rsidRPr="00C74060" w:rsidRDefault="00C74060" w:rsidP="00C74060">
      <w:pPr>
        <w:spacing w:after="3" w:line="248" w:lineRule="auto"/>
        <w:jc w:val="both"/>
        <w:rPr>
          <w:rFonts w:ascii="Tahoma" w:eastAsia="Tahoma" w:hAnsi="Tahoma" w:cs="Tahoma"/>
          <w:color w:val="000000"/>
          <w:lang w:eastAsia="en-GB"/>
        </w:rPr>
      </w:pPr>
    </w:p>
    <w:p w14:paraId="10A4C187" w14:textId="77777777" w:rsidR="00C74060" w:rsidRPr="00C74060" w:rsidRDefault="00C74060" w:rsidP="00C74060">
      <w:pPr>
        <w:spacing w:after="3" w:line="248" w:lineRule="auto"/>
        <w:jc w:val="both"/>
        <w:rPr>
          <w:rFonts w:ascii="Tahoma" w:eastAsia="Tahoma" w:hAnsi="Tahoma" w:cs="Tahoma"/>
          <w:b/>
          <w:bCs/>
          <w:color w:val="000000"/>
          <w:lang w:eastAsia="en-GB"/>
        </w:rPr>
      </w:pPr>
      <w:r w:rsidRPr="00C74060">
        <w:rPr>
          <w:rFonts w:ascii="Tahoma" w:eastAsia="Tahoma" w:hAnsi="Tahoma" w:cs="Tahoma"/>
          <w:b/>
          <w:bCs/>
          <w:color w:val="000000"/>
          <w:lang w:eastAsia="en-GB"/>
        </w:rPr>
        <w:t>18. DISPUTES</w:t>
      </w:r>
    </w:p>
    <w:p w14:paraId="1BA11D0E" w14:textId="77777777" w:rsidR="00C74060" w:rsidRPr="00C74060" w:rsidRDefault="00C74060" w:rsidP="00C74060">
      <w:pPr>
        <w:spacing w:after="3" w:line="248" w:lineRule="auto"/>
        <w:jc w:val="both"/>
        <w:rPr>
          <w:rFonts w:ascii="Tahoma" w:eastAsia="Tahoma" w:hAnsi="Tahoma" w:cs="Tahoma"/>
          <w:b/>
          <w:bCs/>
          <w:color w:val="000000"/>
          <w:lang w:eastAsia="en-GB"/>
        </w:rPr>
      </w:pPr>
    </w:p>
    <w:p w14:paraId="0EE460BB" w14:textId="77777777" w:rsidR="00C74060" w:rsidRPr="00C74060" w:rsidRDefault="00C74060" w:rsidP="00C74060">
      <w:pPr>
        <w:spacing w:after="3" w:line="248" w:lineRule="auto"/>
        <w:jc w:val="both"/>
        <w:rPr>
          <w:rFonts w:ascii="Tahoma" w:eastAsia="Tahoma" w:hAnsi="Tahoma" w:cs="Tahoma"/>
          <w:b/>
          <w:bCs/>
          <w:color w:val="000000"/>
          <w:lang w:eastAsia="en-GB"/>
        </w:rPr>
      </w:pPr>
      <w:r w:rsidRPr="00C74060">
        <w:rPr>
          <w:rFonts w:ascii="Tahoma" w:eastAsia="Tahoma" w:hAnsi="Tahoma" w:cs="Tahoma"/>
          <w:b/>
          <w:bCs/>
          <w:color w:val="000000"/>
          <w:shd w:val="clear" w:color="auto" w:fill="FFFFFF"/>
          <w:lang w:eastAsia="en-GB"/>
        </w:rPr>
        <w:t>18.1</w:t>
      </w:r>
      <w:r w:rsidRPr="00C74060">
        <w:rPr>
          <w:rFonts w:ascii="Tahoma" w:eastAsia="Tahoma" w:hAnsi="Tahoma" w:cs="Tahoma"/>
          <w:color w:val="000000"/>
          <w:shd w:val="clear" w:color="auto" w:fill="FFFFFF"/>
          <w:lang w:eastAsia="en-GB"/>
        </w:rPr>
        <w:t xml:space="preserve"> In the event that a </w:t>
      </w:r>
      <w:proofErr w:type="gramStart"/>
      <w:r w:rsidRPr="00C74060">
        <w:rPr>
          <w:rFonts w:ascii="Tahoma" w:eastAsia="Tahoma" w:hAnsi="Tahoma" w:cs="Tahoma"/>
          <w:color w:val="000000"/>
          <w:shd w:val="clear" w:color="auto" w:fill="FFFFFF"/>
          <w:lang w:eastAsia="en-GB"/>
        </w:rPr>
        <w:t>Member</w:t>
      </w:r>
      <w:proofErr w:type="gramEnd"/>
      <w:r w:rsidRPr="00C74060">
        <w:rPr>
          <w:rFonts w:ascii="Tahoma" w:eastAsia="Tahoma" w:hAnsi="Tahoma" w:cs="Tahoma"/>
          <w:color w:val="000000"/>
          <w:shd w:val="clear" w:color="auto" w:fill="FFFFFF"/>
          <w:lang w:eastAsia="en-GB"/>
        </w:rPr>
        <w:t xml:space="preserve"> or Members find themselves in dispute with the Society over a Committee decision, they may lodge an Appeal through the Society's internal appeals process, as detailed in the Byelaws and other policy documents. Should the Committee not bring the parties to agreement, the matter in dispute may be submitted to the arbitration of </w:t>
      </w:r>
      <w:r w:rsidRPr="00C74060">
        <w:rPr>
          <w:rFonts w:ascii="Tahoma" w:eastAsia="Tahoma" w:hAnsi="Tahoma" w:cs="Tahoma"/>
          <w:color w:val="000000"/>
          <w:shd w:val="clear" w:color="auto" w:fill="FFFFFF"/>
          <w:lang w:eastAsia="en-GB"/>
        </w:rPr>
        <w:lastRenderedPageBreak/>
        <w:t>the Officer appointed by Bournemouth, Christchurch and Poole Council, whose decision shall be final and binding on both parties thereto.</w:t>
      </w:r>
    </w:p>
    <w:p w14:paraId="6A5F93B6" w14:textId="77777777" w:rsidR="00C74060" w:rsidRPr="00C74060" w:rsidRDefault="00C74060" w:rsidP="00C74060">
      <w:pPr>
        <w:spacing w:after="3" w:line="248" w:lineRule="auto"/>
        <w:jc w:val="both"/>
        <w:rPr>
          <w:rFonts w:ascii="Tahoma" w:eastAsia="Tahoma" w:hAnsi="Tahoma" w:cs="Tahoma"/>
          <w:color w:val="000000"/>
          <w:lang w:eastAsia="en-GB"/>
        </w:rPr>
      </w:pPr>
    </w:p>
    <w:p w14:paraId="6FB2ACA4" w14:textId="77777777" w:rsidR="00C74060" w:rsidRPr="00C74060" w:rsidRDefault="00C74060" w:rsidP="00C74060">
      <w:pPr>
        <w:autoSpaceDE w:val="0"/>
        <w:autoSpaceDN w:val="0"/>
        <w:adjustRightInd w:val="0"/>
        <w:spacing w:after="0" w:line="240" w:lineRule="auto"/>
        <w:jc w:val="both"/>
        <w:rPr>
          <w:rFonts w:ascii="Tahoma" w:hAnsi="Tahoma" w:cs="Tahoma"/>
          <w:b/>
          <w:bCs/>
          <w:color w:val="000000"/>
        </w:rPr>
      </w:pPr>
    </w:p>
    <w:p w14:paraId="349615A0" w14:textId="77777777" w:rsidR="00C74060" w:rsidRPr="00C74060" w:rsidRDefault="00C74060" w:rsidP="00C74060">
      <w:pPr>
        <w:autoSpaceDE w:val="0"/>
        <w:autoSpaceDN w:val="0"/>
        <w:adjustRightInd w:val="0"/>
        <w:spacing w:after="0" w:line="240" w:lineRule="auto"/>
        <w:jc w:val="both"/>
        <w:rPr>
          <w:rFonts w:ascii="Tahoma" w:hAnsi="Tahoma" w:cs="Tahoma"/>
          <w:b/>
          <w:bCs/>
          <w:color w:val="000000"/>
        </w:rPr>
      </w:pPr>
      <w:r w:rsidRPr="00C74060">
        <w:rPr>
          <w:rFonts w:ascii="Tahoma" w:hAnsi="Tahoma" w:cs="Tahoma"/>
          <w:b/>
          <w:bCs/>
          <w:color w:val="000000"/>
        </w:rPr>
        <w:t>19. BYELAWS</w:t>
      </w:r>
    </w:p>
    <w:p w14:paraId="7CC87350" w14:textId="77777777" w:rsidR="00C74060" w:rsidRPr="00C74060" w:rsidRDefault="00C74060" w:rsidP="00C74060">
      <w:pPr>
        <w:autoSpaceDE w:val="0"/>
        <w:autoSpaceDN w:val="0"/>
        <w:adjustRightInd w:val="0"/>
        <w:spacing w:after="0" w:line="240" w:lineRule="auto"/>
        <w:jc w:val="both"/>
        <w:rPr>
          <w:rFonts w:ascii="Tahoma" w:hAnsi="Tahoma" w:cs="Tahoma"/>
          <w:color w:val="000000"/>
        </w:rPr>
      </w:pPr>
    </w:p>
    <w:p w14:paraId="30FCBC40" w14:textId="77777777" w:rsidR="00C74060" w:rsidRPr="00C74060" w:rsidRDefault="00C74060" w:rsidP="00C74060">
      <w:pPr>
        <w:autoSpaceDE w:val="0"/>
        <w:autoSpaceDN w:val="0"/>
        <w:adjustRightInd w:val="0"/>
        <w:spacing w:after="0" w:line="240" w:lineRule="auto"/>
        <w:jc w:val="both"/>
        <w:rPr>
          <w:rFonts w:ascii="Tahoma" w:hAnsi="Tahoma" w:cs="Tahoma"/>
          <w:b/>
          <w:bCs/>
          <w:color w:val="000000"/>
        </w:rPr>
      </w:pPr>
      <w:r w:rsidRPr="00C74060">
        <w:rPr>
          <w:rFonts w:ascii="Tahoma" w:hAnsi="Tahoma" w:cs="Tahoma"/>
          <w:b/>
          <w:color w:val="000000"/>
        </w:rPr>
        <w:t>19.1.</w:t>
      </w:r>
      <w:r w:rsidRPr="00C74060">
        <w:rPr>
          <w:rFonts w:ascii="Tahoma" w:hAnsi="Tahoma" w:cs="Tahoma"/>
          <w:color w:val="000000"/>
        </w:rPr>
        <w:t xml:space="preserve"> </w:t>
      </w:r>
      <w:r w:rsidRPr="00C74060">
        <w:rPr>
          <w:rFonts w:ascii="Tahoma" w:hAnsi="Tahoma" w:cs="Tahoma"/>
          <w:b/>
          <w:bCs/>
          <w:color w:val="000000"/>
        </w:rPr>
        <w:t>Byelaws</w:t>
      </w:r>
      <w:r w:rsidRPr="00C74060">
        <w:rPr>
          <w:rFonts w:ascii="Tahoma" w:hAnsi="Tahoma" w:cs="Tahoma"/>
          <w:color w:val="000000"/>
        </w:rPr>
        <w:t xml:space="preserve"> The Committee may from time to time make Byelaws relating to the tenancy and management of allotment gardens, provided that no such Byelaws are inconsistent with these Rules. </w:t>
      </w:r>
    </w:p>
    <w:p w14:paraId="6ACEA436" w14:textId="77777777" w:rsidR="00C74060" w:rsidRPr="00C74060" w:rsidRDefault="00C74060" w:rsidP="00C74060">
      <w:pPr>
        <w:spacing w:after="0"/>
        <w:ind w:left="-5" w:hanging="10"/>
        <w:jc w:val="both"/>
        <w:rPr>
          <w:rFonts w:ascii="Tahoma" w:eastAsia="Tahoma" w:hAnsi="Tahoma" w:cs="Tahoma"/>
          <w:bCs/>
          <w:color w:val="000000"/>
          <w:lang w:eastAsia="en-GB"/>
        </w:rPr>
      </w:pPr>
    </w:p>
    <w:p w14:paraId="147E97F7" w14:textId="77777777" w:rsidR="00C74060" w:rsidRPr="00C74060" w:rsidRDefault="00C74060" w:rsidP="00C74060">
      <w:pPr>
        <w:spacing w:after="0"/>
        <w:ind w:left="-5" w:hanging="10"/>
        <w:jc w:val="both"/>
        <w:rPr>
          <w:rFonts w:ascii="Tahoma" w:eastAsia="Tahoma" w:hAnsi="Tahoma" w:cs="Tahoma"/>
          <w:bCs/>
          <w:color w:val="000000"/>
          <w:lang w:eastAsia="en-GB"/>
        </w:rPr>
      </w:pPr>
    </w:p>
    <w:p w14:paraId="06C24A07" w14:textId="19B8A9D7" w:rsidR="00C74060" w:rsidRPr="00C74060" w:rsidRDefault="00A87350" w:rsidP="00C74060">
      <w:pPr>
        <w:spacing w:after="0"/>
        <w:ind w:left="-5" w:hanging="10"/>
        <w:jc w:val="both"/>
        <w:rPr>
          <w:rFonts w:ascii="Tahoma" w:eastAsia="Tahoma" w:hAnsi="Tahoma" w:cs="Tahoma"/>
          <w:color w:val="000000"/>
          <w:lang w:eastAsia="en-GB"/>
        </w:rPr>
      </w:pPr>
      <w:r>
        <w:rPr>
          <w:rFonts w:ascii="Tahoma" w:eastAsia="Tahoma" w:hAnsi="Tahoma" w:cs="Tahoma"/>
          <w:noProof/>
          <w:color w:val="000000"/>
          <w:lang w:eastAsia="en-GB"/>
        </w:rPr>
        <w:drawing>
          <wp:inline distT="0" distB="0" distL="0" distR="0" wp14:anchorId="28F3786B" wp14:editId="143A4012">
            <wp:extent cx="5565140" cy="5833110"/>
            <wp:effectExtent l="0" t="0" r="0" b="0"/>
            <wp:docPr id="1611559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5140" cy="5833110"/>
                    </a:xfrm>
                    <a:prstGeom prst="rect">
                      <a:avLst/>
                    </a:prstGeom>
                    <a:noFill/>
                    <a:ln>
                      <a:noFill/>
                    </a:ln>
                  </pic:spPr>
                </pic:pic>
              </a:graphicData>
            </a:graphic>
          </wp:inline>
        </w:drawing>
      </w:r>
    </w:p>
    <w:p w14:paraId="76925184" w14:textId="77777777" w:rsidR="00D11288" w:rsidRDefault="00D11288"/>
    <w:sectPr w:rsidR="00D11288" w:rsidSect="00595C18">
      <w:footerReference w:type="first" r:id="rId12"/>
      <w:pgSz w:w="11906" w:h="16838"/>
      <w:pgMar w:top="1488" w:right="1447" w:bottom="1484" w:left="1440" w:header="720"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D748" w14:textId="77777777" w:rsidR="00245439" w:rsidRDefault="00245439" w:rsidP="00FF57C3">
      <w:pPr>
        <w:spacing w:after="0" w:line="240" w:lineRule="auto"/>
      </w:pPr>
      <w:r>
        <w:separator/>
      </w:r>
    </w:p>
  </w:endnote>
  <w:endnote w:type="continuationSeparator" w:id="0">
    <w:p w14:paraId="779F359F" w14:textId="77777777" w:rsidR="00245439" w:rsidRDefault="00245439" w:rsidP="00FF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874" w14:textId="77777777" w:rsidR="00FD5D56" w:rsidRDefault="00FD5D56">
    <w:pPr>
      <w:spacing w:after="0"/>
      <w:ind w:right="445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782F6C8E" w14:textId="77777777" w:rsidR="00FD5D56" w:rsidRDefault="00FD5D56">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86E4" w14:textId="77777777" w:rsidR="00FD5D56" w:rsidRDefault="00FD5D56">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850" w14:textId="0924326D" w:rsidR="00FD5D56" w:rsidRDefault="00FD5D56">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06597"/>
      <w:docPartObj>
        <w:docPartGallery w:val="Page Numbers (Bottom of Page)"/>
        <w:docPartUnique/>
      </w:docPartObj>
    </w:sdtPr>
    <w:sdtEndPr>
      <w:rPr>
        <w:noProof/>
      </w:rPr>
    </w:sdtEndPr>
    <w:sdtContent>
      <w:p w14:paraId="74C8BFA3" w14:textId="0B14A15D" w:rsidR="00CA3E9B" w:rsidRDefault="00CA3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33DE5" w14:textId="77777777" w:rsidR="00747A48" w:rsidRDefault="00747A48">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40B8" w14:textId="77777777" w:rsidR="00245439" w:rsidRDefault="00245439" w:rsidP="00FF57C3">
      <w:pPr>
        <w:spacing w:after="0" w:line="240" w:lineRule="auto"/>
      </w:pPr>
      <w:r>
        <w:separator/>
      </w:r>
    </w:p>
  </w:footnote>
  <w:footnote w:type="continuationSeparator" w:id="0">
    <w:p w14:paraId="70F84602" w14:textId="77777777" w:rsidR="00245439" w:rsidRDefault="00245439" w:rsidP="00FF5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87E27"/>
    <w:multiLevelType w:val="hybridMultilevel"/>
    <w:tmpl w:val="D226A558"/>
    <w:lvl w:ilvl="0" w:tplc="B4D62E0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4C2B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2C9F1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5C21D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2AA0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38176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50320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CA99A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3E65D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3E1D1A"/>
    <w:multiLevelType w:val="hybridMultilevel"/>
    <w:tmpl w:val="65DE8514"/>
    <w:lvl w:ilvl="0" w:tplc="E5E049B4">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3D6623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4653E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696184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CBEA77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192B92A">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2ED1F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9C4AF8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BA8D84E">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1178422851">
    <w:abstractNumId w:val="1"/>
  </w:num>
  <w:num w:numId="2" w16cid:durableId="91470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60"/>
    <w:rsid w:val="0000408B"/>
    <w:rsid w:val="00006AE5"/>
    <w:rsid w:val="00031D08"/>
    <w:rsid w:val="0004779D"/>
    <w:rsid w:val="000E2AFB"/>
    <w:rsid w:val="001449CB"/>
    <w:rsid w:val="00144AF6"/>
    <w:rsid w:val="001476FC"/>
    <w:rsid w:val="00245439"/>
    <w:rsid w:val="002476AD"/>
    <w:rsid w:val="002708E7"/>
    <w:rsid w:val="002714CD"/>
    <w:rsid w:val="00303B11"/>
    <w:rsid w:val="00465621"/>
    <w:rsid w:val="004B13A5"/>
    <w:rsid w:val="004C625A"/>
    <w:rsid w:val="005354E9"/>
    <w:rsid w:val="00563280"/>
    <w:rsid w:val="00595C18"/>
    <w:rsid w:val="005A28DD"/>
    <w:rsid w:val="005C4249"/>
    <w:rsid w:val="006477EF"/>
    <w:rsid w:val="00696864"/>
    <w:rsid w:val="006F4A25"/>
    <w:rsid w:val="00706F65"/>
    <w:rsid w:val="00747A48"/>
    <w:rsid w:val="00773D14"/>
    <w:rsid w:val="007B11A1"/>
    <w:rsid w:val="00810F1F"/>
    <w:rsid w:val="00854B7B"/>
    <w:rsid w:val="00865FCE"/>
    <w:rsid w:val="009455F3"/>
    <w:rsid w:val="00987529"/>
    <w:rsid w:val="00A06223"/>
    <w:rsid w:val="00A87350"/>
    <w:rsid w:val="00B93B91"/>
    <w:rsid w:val="00B962D3"/>
    <w:rsid w:val="00C74060"/>
    <w:rsid w:val="00C76C70"/>
    <w:rsid w:val="00C9690B"/>
    <w:rsid w:val="00CA3E9B"/>
    <w:rsid w:val="00D11288"/>
    <w:rsid w:val="00D456DD"/>
    <w:rsid w:val="00DD05C9"/>
    <w:rsid w:val="00DD29F0"/>
    <w:rsid w:val="00DE310B"/>
    <w:rsid w:val="00E10D83"/>
    <w:rsid w:val="00E61A10"/>
    <w:rsid w:val="00F203EB"/>
    <w:rsid w:val="00F766BD"/>
    <w:rsid w:val="00F97DD2"/>
    <w:rsid w:val="00FA6F86"/>
    <w:rsid w:val="00FF57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A7A7"/>
  <w15:chartTrackingRefBased/>
  <w15:docId w15:val="{F1833EB7-7FF9-44E8-A47C-A9670D9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60"/>
  </w:style>
  <w:style w:type="table" w:styleId="TableGrid">
    <w:name w:val="Table Grid"/>
    <w:basedOn w:val="TableNormal"/>
    <w:uiPriority w:val="39"/>
    <w:rsid w:val="00C7406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3A5"/>
    <w:pPr>
      <w:ind w:left="720"/>
      <w:contextualSpacing/>
    </w:pPr>
  </w:style>
  <w:style w:type="paragraph" w:styleId="Header">
    <w:name w:val="header"/>
    <w:basedOn w:val="Normal"/>
    <w:link w:val="HeaderChar"/>
    <w:uiPriority w:val="99"/>
    <w:unhideWhenUsed/>
    <w:rsid w:val="00FF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2802</Words>
  <Characters>14151</Characters>
  <Application>Microsoft Office Word</Application>
  <DocSecurity>0</DocSecurity>
  <Lines>471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whitehead</dc:creator>
  <cp:keywords/>
  <dc:description/>
  <cp:lastModifiedBy>Roger Whitehead</cp:lastModifiedBy>
  <cp:revision>2</cp:revision>
  <cp:lastPrinted>2022-08-23T12:50:00Z</cp:lastPrinted>
  <dcterms:created xsi:type="dcterms:W3CDTF">2023-08-01T15:03:00Z</dcterms:created>
  <dcterms:modified xsi:type="dcterms:W3CDTF">2023-08-01T15:03:00Z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19d734df9d0c1f3d57a42d319bf77ef6e57f77b317fe4d0b959bf63b76525a72</vt:lpwstr>
  </property>
</Properties>
</file>